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C18" w:rsidRDefault="00817C18" w:rsidP="007232AB">
      <w:pPr>
        <w:jc w:val="center"/>
        <w:rPr>
          <w:b/>
          <w:bCs/>
          <w:sz w:val="28"/>
          <w:szCs w:val="28"/>
        </w:rPr>
      </w:pPr>
      <w:r>
        <w:rPr>
          <w:b/>
          <w:bCs/>
          <w:sz w:val="28"/>
          <w:szCs w:val="28"/>
        </w:rPr>
        <w:t xml:space="preserve">REGULAR SESSION MEETING AGENDA </w:t>
      </w:r>
    </w:p>
    <w:p w:rsidR="00817C18" w:rsidRDefault="00817C18" w:rsidP="007232AB">
      <w:pPr>
        <w:jc w:val="center"/>
        <w:rPr>
          <w:b/>
          <w:bCs/>
          <w:sz w:val="28"/>
          <w:szCs w:val="28"/>
        </w:rPr>
      </w:pPr>
      <w:r>
        <w:rPr>
          <w:b/>
          <w:bCs/>
          <w:sz w:val="28"/>
          <w:szCs w:val="28"/>
        </w:rPr>
        <w:t>OF THE GOVERNING BODY</w:t>
      </w:r>
    </w:p>
    <w:p w:rsidR="00817C18" w:rsidRDefault="00817C18" w:rsidP="007232AB">
      <w:pPr>
        <w:jc w:val="center"/>
        <w:rPr>
          <w:b/>
          <w:bCs/>
          <w:sz w:val="28"/>
          <w:szCs w:val="28"/>
        </w:rPr>
      </w:pPr>
      <w:r>
        <w:rPr>
          <w:b/>
          <w:bCs/>
          <w:sz w:val="28"/>
          <w:szCs w:val="28"/>
          <w:u w:val="single"/>
        </w:rPr>
        <w:t>OF THE BOROUGH OF BLOOMINGDALE, NEW JERSEY</w:t>
      </w:r>
    </w:p>
    <w:p w:rsidR="00817C18" w:rsidRDefault="00817C18" w:rsidP="007232AB">
      <w:pPr>
        <w:jc w:val="center"/>
        <w:rPr>
          <w:b/>
          <w:bCs/>
          <w:sz w:val="28"/>
          <w:szCs w:val="28"/>
        </w:rPr>
      </w:pPr>
    </w:p>
    <w:p w:rsidR="00817C18" w:rsidRDefault="00817C18" w:rsidP="007232AB">
      <w:pPr>
        <w:jc w:val="center"/>
        <w:rPr>
          <w:b/>
          <w:bCs/>
          <w:i/>
          <w:iCs/>
          <w:sz w:val="28"/>
          <w:szCs w:val="28"/>
        </w:rPr>
      </w:pPr>
      <w:r>
        <w:rPr>
          <w:b/>
          <w:bCs/>
          <w:i/>
          <w:iCs/>
          <w:sz w:val="28"/>
          <w:szCs w:val="28"/>
        </w:rPr>
        <w:t>Tuesday, February 19, 2013    7:00 p.m.</w:t>
      </w:r>
    </w:p>
    <w:p w:rsidR="00817C18" w:rsidRDefault="00817C18" w:rsidP="007232AB">
      <w:pPr>
        <w:jc w:val="center"/>
        <w:rPr>
          <w:b/>
          <w:bCs/>
          <w:i/>
          <w:iCs/>
          <w:sz w:val="28"/>
          <w:szCs w:val="28"/>
        </w:rPr>
      </w:pPr>
    </w:p>
    <w:p w:rsidR="00817C18" w:rsidRDefault="00817C18" w:rsidP="007232AB">
      <w:pPr>
        <w:jc w:val="center"/>
        <w:rPr>
          <w:b/>
          <w:bCs/>
          <w:i/>
          <w:iCs/>
          <w:sz w:val="28"/>
          <w:szCs w:val="28"/>
        </w:rPr>
      </w:pPr>
      <w:r>
        <w:rPr>
          <w:b/>
          <w:bCs/>
          <w:i/>
          <w:iCs/>
          <w:sz w:val="28"/>
          <w:szCs w:val="28"/>
        </w:rPr>
        <w:t>Bloomingdale Municipal Building Council Chambers</w:t>
      </w:r>
    </w:p>
    <w:p w:rsidR="00817C18" w:rsidRDefault="00817C18" w:rsidP="007232AB">
      <w:pPr>
        <w:jc w:val="center"/>
        <w:rPr>
          <w:b/>
          <w:bCs/>
          <w:sz w:val="28"/>
          <w:szCs w:val="28"/>
        </w:rPr>
      </w:pPr>
      <w:r>
        <w:rPr>
          <w:b/>
          <w:bCs/>
          <w:i/>
          <w:iCs/>
          <w:sz w:val="28"/>
          <w:szCs w:val="28"/>
        </w:rPr>
        <w:t>101 Hamburg Turnpike, Bloomingdale, New Jersey</w:t>
      </w:r>
    </w:p>
    <w:p w:rsidR="00817C18" w:rsidRDefault="00817C18" w:rsidP="007232AB">
      <w:pPr>
        <w:rPr>
          <w:b/>
          <w:bCs/>
          <w:sz w:val="26"/>
          <w:szCs w:val="26"/>
        </w:rPr>
      </w:pPr>
    </w:p>
    <w:p w:rsidR="00817C18" w:rsidRDefault="00817C18" w:rsidP="007232AB">
      <w:pPr>
        <w:numPr>
          <w:ilvl w:val="0"/>
          <w:numId w:val="1"/>
        </w:numPr>
        <w:rPr>
          <w:b/>
          <w:bCs/>
          <w:sz w:val="26"/>
          <w:szCs w:val="26"/>
        </w:rPr>
      </w:pPr>
      <w:r>
        <w:rPr>
          <w:b/>
          <w:bCs/>
          <w:sz w:val="26"/>
          <w:szCs w:val="26"/>
        </w:rPr>
        <w:t>CALL TO ORDER BY MAYOR JONATHAN DUNLEAVY</w:t>
      </w:r>
    </w:p>
    <w:p w:rsidR="00817C18" w:rsidRDefault="00817C18" w:rsidP="007232AB">
      <w:pPr>
        <w:ind w:left="1440"/>
        <w:rPr>
          <w:b/>
          <w:bCs/>
          <w:i/>
          <w:iCs/>
          <w:sz w:val="26"/>
          <w:szCs w:val="26"/>
        </w:rPr>
      </w:pPr>
      <w:r>
        <w:rPr>
          <w:b/>
          <w:bCs/>
          <w:i/>
          <w:iCs/>
          <w:sz w:val="26"/>
          <w:szCs w:val="26"/>
        </w:rPr>
        <w:t>Presiding Officer of the Governing Body</w:t>
      </w:r>
    </w:p>
    <w:p w:rsidR="00817C18" w:rsidRDefault="00817C18" w:rsidP="007232AB">
      <w:pPr>
        <w:rPr>
          <w:b/>
          <w:bCs/>
          <w:sz w:val="26"/>
          <w:szCs w:val="26"/>
        </w:rPr>
      </w:pPr>
    </w:p>
    <w:p w:rsidR="00817C18" w:rsidRDefault="00817C18" w:rsidP="00D46C99">
      <w:pPr>
        <w:numPr>
          <w:ilvl w:val="0"/>
          <w:numId w:val="1"/>
        </w:numPr>
        <w:ind w:left="720" w:hanging="360"/>
        <w:rPr>
          <w:b/>
          <w:bCs/>
          <w:sz w:val="26"/>
          <w:szCs w:val="26"/>
        </w:rPr>
      </w:pPr>
      <w:r>
        <w:rPr>
          <w:b/>
          <w:bCs/>
          <w:sz w:val="26"/>
          <w:szCs w:val="26"/>
        </w:rPr>
        <w:t>SALUTE TO THE FLAG</w:t>
      </w:r>
    </w:p>
    <w:p w:rsidR="00817C18" w:rsidRDefault="00817C18" w:rsidP="00323A07">
      <w:pPr>
        <w:rPr>
          <w:b/>
          <w:bCs/>
          <w:sz w:val="26"/>
          <w:szCs w:val="26"/>
        </w:rPr>
      </w:pPr>
    </w:p>
    <w:p w:rsidR="00817C18" w:rsidRDefault="00817C18" w:rsidP="00323A07">
      <w:pPr>
        <w:numPr>
          <w:ilvl w:val="0"/>
          <w:numId w:val="7"/>
        </w:numPr>
        <w:rPr>
          <w:b/>
          <w:bCs/>
          <w:sz w:val="26"/>
          <w:szCs w:val="26"/>
        </w:rPr>
      </w:pPr>
      <w:r>
        <w:rPr>
          <w:b/>
          <w:bCs/>
          <w:sz w:val="26"/>
          <w:szCs w:val="26"/>
        </w:rPr>
        <w:t>OFFICIAL ROLL CALL OF THE GOVERNING BODY</w:t>
      </w:r>
    </w:p>
    <w:p w:rsidR="00817C18" w:rsidRDefault="00817C18" w:rsidP="007232AB">
      <w:pPr>
        <w:ind w:left="720"/>
        <w:rPr>
          <w:b/>
          <w:bCs/>
          <w:sz w:val="26"/>
          <w:szCs w:val="26"/>
        </w:rPr>
      </w:pPr>
      <w:r>
        <w:rPr>
          <w:b/>
          <w:bCs/>
          <w:sz w:val="26"/>
          <w:szCs w:val="26"/>
        </w:rPr>
        <w:t>____</w:t>
      </w:r>
      <w:r>
        <w:rPr>
          <w:b/>
          <w:bCs/>
          <w:sz w:val="26"/>
          <w:szCs w:val="26"/>
        </w:rPr>
        <w:tab/>
        <w:t>Mayor:</w:t>
      </w:r>
      <w:r>
        <w:rPr>
          <w:b/>
          <w:bCs/>
          <w:sz w:val="26"/>
          <w:szCs w:val="26"/>
        </w:rPr>
        <w:tab/>
      </w:r>
      <w:r>
        <w:rPr>
          <w:b/>
          <w:bCs/>
          <w:sz w:val="26"/>
          <w:szCs w:val="26"/>
        </w:rPr>
        <w:tab/>
      </w:r>
      <w:r>
        <w:rPr>
          <w:b/>
          <w:bCs/>
          <w:sz w:val="26"/>
          <w:szCs w:val="26"/>
        </w:rPr>
        <w:tab/>
      </w:r>
      <w:r>
        <w:rPr>
          <w:b/>
          <w:bCs/>
          <w:sz w:val="26"/>
          <w:szCs w:val="26"/>
        </w:rPr>
        <w:tab/>
        <w:t>Jonathan Dunleavy</w:t>
      </w:r>
    </w:p>
    <w:p w:rsidR="00817C18" w:rsidRDefault="00817C18" w:rsidP="007232AB">
      <w:pPr>
        <w:ind w:left="720"/>
        <w:rPr>
          <w:b/>
          <w:bCs/>
          <w:sz w:val="26"/>
          <w:szCs w:val="26"/>
        </w:rPr>
      </w:pPr>
      <w:r>
        <w:rPr>
          <w:b/>
          <w:bCs/>
          <w:sz w:val="26"/>
          <w:szCs w:val="26"/>
        </w:rPr>
        <w:t>____</w:t>
      </w:r>
      <w:r>
        <w:rPr>
          <w:b/>
          <w:bCs/>
          <w:sz w:val="26"/>
          <w:szCs w:val="26"/>
        </w:rPr>
        <w:tab/>
        <w:t>Council President:</w:t>
      </w:r>
      <w:r>
        <w:rPr>
          <w:b/>
          <w:bCs/>
          <w:sz w:val="26"/>
          <w:szCs w:val="26"/>
        </w:rPr>
        <w:tab/>
      </w:r>
      <w:r>
        <w:rPr>
          <w:b/>
          <w:bCs/>
          <w:sz w:val="26"/>
          <w:szCs w:val="26"/>
        </w:rPr>
        <w:tab/>
      </w:r>
      <w:r>
        <w:rPr>
          <w:b/>
          <w:bCs/>
          <w:sz w:val="26"/>
          <w:szCs w:val="26"/>
        </w:rPr>
        <w:tab/>
        <w:t>John D’Amato</w:t>
      </w:r>
    </w:p>
    <w:p w:rsidR="00817C18" w:rsidRDefault="00817C18" w:rsidP="007232AB">
      <w:pPr>
        <w:ind w:left="720"/>
        <w:rPr>
          <w:b/>
          <w:bCs/>
          <w:sz w:val="26"/>
          <w:szCs w:val="26"/>
        </w:rPr>
      </w:pPr>
      <w:r>
        <w:rPr>
          <w:b/>
          <w:bCs/>
          <w:sz w:val="26"/>
          <w:szCs w:val="26"/>
        </w:rPr>
        <w:t>____</w:t>
      </w:r>
      <w:r>
        <w:rPr>
          <w:b/>
          <w:bCs/>
          <w:sz w:val="26"/>
          <w:szCs w:val="26"/>
        </w:rPr>
        <w:tab/>
        <w:t>Council President “Pro Tem”:</w:t>
      </w:r>
      <w:r>
        <w:rPr>
          <w:b/>
          <w:bCs/>
          <w:sz w:val="26"/>
          <w:szCs w:val="26"/>
        </w:rPr>
        <w:tab/>
        <w:t>Linda Shortman</w:t>
      </w:r>
    </w:p>
    <w:p w:rsidR="00817C18" w:rsidRDefault="00817C18"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Mark Conklin</w:t>
      </w:r>
    </w:p>
    <w:p w:rsidR="00817C18" w:rsidRDefault="00817C18"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Richard Dellaripa</w:t>
      </w:r>
    </w:p>
    <w:p w:rsidR="00817C18" w:rsidRDefault="00817C18"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Michael Sondermeyer</w:t>
      </w:r>
    </w:p>
    <w:p w:rsidR="00817C18" w:rsidRDefault="00817C18" w:rsidP="007232AB">
      <w:pPr>
        <w:ind w:left="720"/>
        <w:rPr>
          <w:b/>
          <w:bCs/>
          <w:sz w:val="26"/>
          <w:szCs w:val="26"/>
        </w:rPr>
      </w:pPr>
      <w:r>
        <w:rPr>
          <w:b/>
          <w:bCs/>
          <w:sz w:val="26"/>
          <w:szCs w:val="26"/>
        </w:rPr>
        <w:t>____   Councilman:</w:t>
      </w:r>
      <w:r>
        <w:rPr>
          <w:b/>
          <w:bCs/>
          <w:sz w:val="26"/>
          <w:szCs w:val="26"/>
        </w:rPr>
        <w:tab/>
      </w:r>
      <w:r>
        <w:rPr>
          <w:b/>
          <w:bCs/>
          <w:sz w:val="26"/>
          <w:szCs w:val="26"/>
        </w:rPr>
        <w:tab/>
      </w:r>
      <w:r>
        <w:rPr>
          <w:b/>
          <w:bCs/>
          <w:sz w:val="26"/>
          <w:szCs w:val="26"/>
        </w:rPr>
        <w:tab/>
      </w:r>
      <w:r>
        <w:rPr>
          <w:b/>
          <w:bCs/>
          <w:sz w:val="26"/>
          <w:szCs w:val="26"/>
        </w:rPr>
        <w:tab/>
        <w:t>Ray Yazdi</w:t>
      </w:r>
    </w:p>
    <w:p w:rsidR="00817C18" w:rsidRDefault="00817C18" w:rsidP="007232AB">
      <w:pPr>
        <w:ind w:left="720"/>
        <w:rPr>
          <w:b/>
          <w:bCs/>
          <w:sz w:val="26"/>
          <w:szCs w:val="26"/>
        </w:rPr>
      </w:pPr>
    </w:p>
    <w:p w:rsidR="00817C18" w:rsidRDefault="00817C18" w:rsidP="007232AB">
      <w:pPr>
        <w:ind w:left="720"/>
        <w:rPr>
          <w:b/>
          <w:bCs/>
          <w:sz w:val="26"/>
          <w:szCs w:val="26"/>
        </w:rPr>
      </w:pPr>
      <w:r>
        <w:rPr>
          <w:b/>
          <w:bCs/>
          <w:sz w:val="26"/>
          <w:szCs w:val="26"/>
        </w:rPr>
        <w:t>____</w:t>
      </w:r>
      <w:r>
        <w:rPr>
          <w:b/>
          <w:bCs/>
          <w:sz w:val="26"/>
          <w:szCs w:val="26"/>
        </w:rPr>
        <w:tab/>
        <w:t>Municipal Clerk:</w:t>
      </w:r>
      <w:r>
        <w:rPr>
          <w:b/>
          <w:bCs/>
          <w:sz w:val="26"/>
          <w:szCs w:val="26"/>
        </w:rPr>
        <w:tab/>
      </w:r>
      <w:r>
        <w:rPr>
          <w:b/>
          <w:bCs/>
          <w:sz w:val="26"/>
          <w:szCs w:val="26"/>
        </w:rPr>
        <w:tab/>
      </w:r>
      <w:r>
        <w:rPr>
          <w:b/>
          <w:bCs/>
          <w:sz w:val="26"/>
          <w:szCs w:val="26"/>
        </w:rPr>
        <w:tab/>
        <w:t>Jane McCarthy</w:t>
      </w:r>
    </w:p>
    <w:p w:rsidR="00817C18" w:rsidRDefault="00817C18" w:rsidP="007232AB">
      <w:pPr>
        <w:ind w:left="720"/>
        <w:rPr>
          <w:b/>
          <w:bCs/>
          <w:sz w:val="26"/>
          <w:szCs w:val="26"/>
        </w:rPr>
      </w:pPr>
      <w:r>
        <w:rPr>
          <w:b/>
          <w:bCs/>
          <w:sz w:val="26"/>
          <w:szCs w:val="26"/>
        </w:rPr>
        <w:t>____   Borough Attorney:</w:t>
      </w:r>
      <w:r>
        <w:rPr>
          <w:b/>
          <w:bCs/>
          <w:sz w:val="26"/>
          <w:szCs w:val="26"/>
        </w:rPr>
        <w:tab/>
      </w:r>
      <w:r>
        <w:rPr>
          <w:b/>
          <w:bCs/>
          <w:sz w:val="26"/>
          <w:szCs w:val="26"/>
        </w:rPr>
        <w:tab/>
        <w:t xml:space="preserve">           Fred Semrau, Esq.</w:t>
      </w:r>
    </w:p>
    <w:p w:rsidR="00817C18" w:rsidRDefault="00817C18" w:rsidP="007232AB">
      <w:pPr>
        <w:ind w:left="720"/>
        <w:rPr>
          <w:b/>
          <w:bCs/>
          <w:sz w:val="26"/>
          <w:szCs w:val="26"/>
        </w:rPr>
      </w:pPr>
    </w:p>
    <w:p w:rsidR="00817C18" w:rsidRDefault="00817C18" w:rsidP="007232AB">
      <w:pPr>
        <w:ind w:left="720"/>
        <w:rPr>
          <w:b/>
          <w:bCs/>
          <w:sz w:val="26"/>
          <w:szCs w:val="26"/>
        </w:rPr>
      </w:pPr>
    </w:p>
    <w:p w:rsidR="00817C18" w:rsidRDefault="00817C18" w:rsidP="00D46C99">
      <w:pPr>
        <w:numPr>
          <w:ilvl w:val="0"/>
          <w:numId w:val="7"/>
        </w:numPr>
        <w:rPr>
          <w:b/>
          <w:bCs/>
          <w:sz w:val="26"/>
          <w:szCs w:val="26"/>
        </w:rPr>
      </w:pPr>
      <w:r>
        <w:rPr>
          <w:b/>
          <w:bCs/>
          <w:sz w:val="26"/>
          <w:szCs w:val="26"/>
        </w:rPr>
        <w:t>PUBLIC NOTICE STATEMENT</w:t>
      </w:r>
    </w:p>
    <w:p w:rsidR="00817C18" w:rsidRDefault="00817C18" w:rsidP="007232AB">
      <w:pPr>
        <w:rPr>
          <w:b/>
          <w:bCs/>
          <w:sz w:val="26"/>
          <w:szCs w:val="26"/>
        </w:rPr>
      </w:pPr>
    </w:p>
    <w:p w:rsidR="00817C18" w:rsidRDefault="00817C18" w:rsidP="007232AB">
      <w:pPr>
        <w:ind w:left="360"/>
        <w:rPr>
          <w:b/>
          <w:bCs/>
          <w:i/>
          <w:iCs/>
          <w:sz w:val="26"/>
          <w:szCs w:val="26"/>
        </w:rPr>
      </w:pPr>
      <w:r>
        <w:rPr>
          <w:b/>
          <w:bCs/>
          <w:i/>
          <w:iCs/>
          <w:sz w:val="26"/>
          <w:szCs w:val="26"/>
        </w:rPr>
        <w:t>This is an Official Meeting of the Governing Body of the Borough of Bloomingdale.  On January 2, 2013, public notification of the date, time and place of this Official Meeting was faxed and mailed to all local news media, and posted in the Bloomingdale Municipal Building.</w:t>
      </w:r>
    </w:p>
    <w:p w:rsidR="00817C18" w:rsidRDefault="00817C18" w:rsidP="007232AB">
      <w:pPr>
        <w:ind w:left="360"/>
        <w:rPr>
          <w:b/>
          <w:bCs/>
          <w:sz w:val="26"/>
          <w:szCs w:val="26"/>
        </w:rPr>
      </w:pPr>
    </w:p>
    <w:p w:rsidR="00817C18" w:rsidRDefault="00817C18" w:rsidP="007232AB">
      <w:pPr>
        <w:pStyle w:val="BodyTextIndent"/>
        <w:ind w:left="300" w:right="-720"/>
        <w:rPr>
          <w:b/>
          <w:bCs/>
        </w:rPr>
      </w:pPr>
      <w:r>
        <w:rPr>
          <w:b/>
          <w:bCs/>
        </w:rPr>
        <w:t>Per State Fire Code, I am required to acknowledge that there are two emergency exits in this Council Chambers.  The main entrance which you entered through and a secondary exit to the left of where I am seated.   If there is an emergency, walk orderly to the exits, exit through the door, down the stairs and out the building. If there are any questions, please raise your hand now.</w:t>
      </w:r>
    </w:p>
    <w:p w:rsidR="00817C18" w:rsidRDefault="00817C18" w:rsidP="007232AB">
      <w:pPr>
        <w:ind w:left="360"/>
        <w:rPr>
          <w:b/>
          <w:bCs/>
          <w:sz w:val="26"/>
          <w:szCs w:val="26"/>
        </w:rPr>
      </w:pPr>
    </w:p>
    <w:p w:rsidR="00817C18" w:rsidRDefault="00817C18" w:rsidP="0010101A">
      <w:pPr>
        <w:pStyle w:val="ListParagraph"/>
        <w:numPr>
          <w:ilvl w:val="0"/>
          <w:numId w:val="7"/>
        </w:numPr>
        <w:ind w:hanging="540"/>
        <w:rPr>
          <w:b/>
          <w:bCs/>
          <w:sz w:val="26"/>
          <w:szCs w:val="26"/>
        </w:rPr>
      </w:pPr>
      <w:r>
        <w:rPr>
          <w:b/>
          <w:bCs/>
          <w:sz w:val="26"/>
          <w:szCs w:val="26"/>
        </w:rPr>
        <w:t xml:space="preserve"> EARLY EXECUTIVE SESSION</w:t>
      </w:r>
    </w:p>
    <w:p w:rsidR="00817C18" w:rsidRPr="007232AB" w:rsidRDefault="00817C18" w:rsidP="007232AB">
      <w:pPr>
        <w:rPr>
          <w:b/>
          <w:bCs/>
          <w:sz w:val="26"/>
          <w:szCs w:val="26"/>
        </w:rPr>
      </w:pPr>
    </w:p>
    <w:p w:rsidR="00817C18" w:rsidRDefault="00817C18" w:rsidP="0010101A">
      <w:pPr>
        <w:numPr>
          <w:ilvl w:val="0"/>
          <w:numId w:val="7"/>
        </w:numPr>
        <w:ind w:hanging="540"/>
        <w:rPr>
          <w:b/>
          <w:bCs/>
          <w:sz w:val="26"/>
          <w:szCs w:val="26"/>
        </w:rPr>
      </w:pPr>
      <w:r>
        <w:rPr>
          <w:b/>
          <w:bCs/>
          <w:sz w:val="26"/>
          <w:szCs w:val="26"/>
        </w:rPr>
        <w:t xml:space="preserve"> NON-AGENDA ITEMS</w:t>
      </w:r>
    </w:p>
    <w:p w:rsidR="00817C18" w:rsidRDefault="00817C18" w:rsidP="004539BE">
      <w:pPr>
        <w:rPr>
          <w:b/>
          <w:bCs/>
          <w:sz w:val="26"/>
          <w:szCs w:val="26"/>
        </w:rPr>
      </w:pPr>
    </w:p>
    <w:p w:rsidR="00817C18" w:rsidRDefault="00817C18" w:rsidP="005A5A59">
      <w:pPr>
        <w:ind w:left="720"/>
        <w:rPr>
          <w:b/>
          <w:bCs/>
          <w:sz w:val="26"/>
          <w:szCs w:val="26"/>
        </w:rPr>
      </w:pPr>
    </w:p>
    <w:p w:rsidR="00817C18" w:rsidRDefault="00817C18" w:rsidP="00B85208">
      <w:pPr>
        <w:ind w:left="720" w:hanging="600"/>
        <w:jc w:val="center"/>
        <w:rPr>
          <w:b/>
          <w:bCs/>
          <w:sz w:val="26"/>
          <w:szCs w:val="26"/>
        </w:rPr>
      </w:pPr>
      <w:r>
        <w:rPr>
          <w:b/>
          <w:bCs/>
          <w:sz w:val="26"/>
          <w:szCs w:val="26"/>
        </w:rPr>
        <w:t>- 2 –</w:t>
      </w:r>
    </w:p>
    <w:p w:rsidR="00817C18" w:rsidRDefault="00817C18" w:rsidP="004539BE">
      <w:pPr>
        <w:ind w:left="720" w:hanging="600"/>
        <w:rPr>
          <w:b/>
          <w:bCs/>
          <w:sz w:val="26"/>
          <w:szCs w:val="26"/>
        </w:rPr>
      </w:pPr>
    </w:p>
    <w:p w:rsidR="00817C18" w:rsidRPr="00C82327" w:rsidRDefault="00817C18" w:rsidP="000F37B1">
      <w:pPr>
        <w:ind w:left="120"/>
        <w:rPr>
          <w:b/>
          <w:bCs/>
          <w:sz w:val="26"/>
          <w:szCs w:val="26"/>
        </w:rPr>
      </w:pPr>
      <w:r>
        <w:rPr>
          <w:b/>
          <w:bCs/>
          <w:sz w:val="26"/>
          <w:szCs w:val="26"/>
        </w:rPr>
        <w:t xml:space="preserve">7.    </w:t>
      </w:r>
      <w:r w:rsidRPr="00D06673">
        <w:rPr>
          <w:b/>
          <w:bCs/>
          <w:sz w:val="26"/>
          <w:szCs w:val="26"/>
        </w:rPr>
        <w:t xml:space="preserve">EARLY PUBLIC COMMENT  </w:t>
      </w:r>
      <w:r w:rsidRPr="00D06673">
        <w:rPr>
          <w:b/>
          <w:bCs/>
          <w:i/>
          <w:iCs/>
          <w:sz w:val="26"/>
          <w:szCs w:val="26"/>
        </w:rPr>
        <w:t>(Reserved for Agenda Items)</w:t>
      </w:r>
      <w:r w:rsidRPr="00D06673">
        <w:rPr>
          <w:b/>
          <w:bCs/>
          <w:sz w:val="26"/>
          <w:szCs w:val="26"/>
        </w:rPr>
        <w:t xml:space="preserve">     </w:t>
      </w:r>
    </w:p>
    <w:p w:rsidR="00817C18" w:rsidRPr="0046393D" w:rsidRDefault="00817C18" w:rsidP="0046393D">
      <w:pPr>
        <w:rPr>
          <w:b/>
          <w:bCs/>
          <w:sz w:val="26"/>
          <w:szCs w:val="26"/>
        </w:rPr>
      </w:pPr>
    </w:p>
    <w:p w:rsidR="00817C18" w:rsidRPr="0006040B" w:rsidRDefault="00817C18" w:rsidP="0046393D">
      <w:pPr>
        <w:rPr>
          <w:b/>
          <w:bCs/>
          <w:sz w:val="24"/>
          <w:szCs w:val="24"/>
        </w:rPr>
      </w:pPr>
      <w:r w:rsidRPr="0006040B">
        <w:rPr>
          <w:b/>
          <w:bCs/>
          <w:sz w:val="24"/>
          <w:szCs w:val="24"/>
        </w:rPr>
        <w:t xml:space="preserve">   8.    REPORTS OF PROFESSIONALS, DEPARTMENT HEADS, </w:t>
      </w:r>
    </w:p>
    <w:p w:rsidR="00817C18" w:rsidRDefault="00817C18" w:rsidP="0046393D">
      <w:pPr>
        <w:rPr>
          <w:b/>
          <w:bCs/>
          <w:sz w:val="26"/>
          <w:szCs w:val="26"/>
        </w:rPr>
      </w:pPr>
      <w:r>
        <w:rPr>
          <w:b/>
          <w:bCs/>
          <w:sz w:val="26"/>
          <w:szCs w:val="26"/>
        </w:rPr>
        <w:t xml:space="preserve">          COMMITTEES, LIAISONS AND MAYOR’S REPORT</w:t>
      </w:r>
    </w:p>
    <w:p w:rsidR="00817C18" w:rsidRPr="0006040B" w:rsidRDefault="00817C18" w:rsidP="00DE3683">
      <w:pPr>
        <w:rPr>
          <w:b/>
          <w:bCs/>
          <w:sz w:val="24"/>
          <w:szCs w:val="24"/>
        </w:rPr>
      </w:pPr>
      <w:r w:rsidRPr="0006040B">
        <w:rPr>
          <w:b/>
          <w:bCs/>
          <w:sz w:val="24"/>
          <w:szCs w:val="24"/>
        </w:rPr>
        <w:t xml:space="preserve">              A.  Water Department Monthly Report – January 2013</w:t>
      </w:r>
    </w:p>
    <w:p w:rsidR="00817C18" w:rsidRDefault="00817C18" w:rsidP="00D46C99">
      <w:pPr>
        <w:ind w:left="720" w:hanging="600"/>
      </w:pPr>
    </w:p>
    <w:p w:rsidR="00817C18" w:rsidRDefault="00817C18" w:rsidP="007232AB">
      <w:pPr>
        <w:rPr>
          <w:b/>
          <w:bCs/>
          <w:sz w:val="26"/>
          <w:szCs w:val="26"/>
        </w:rPr>
      </w:pPr>
      <w:r>
        <w:rPr>
          <w:b/>
          <w:bCs/>
          <w:sz w:val="26"/>
          <w:szCs w:val="26"/>
        </w:rPr>
        <w:t xml:space="preserve">  9.  APPOVAL OF CONSENT AGENDA          </w:t>
      </w:r>
    </w:p>
    <w:p w:rsidR="00817C18" w:rsidRDefault="00817C18" w:rsidP="000F37B1">
      <w:pPr>
        <w:pStyle w:val="ListParagraph"/>
        <w:tabs>
          <w:tab w:val="left" w:pos="630"/>
        </w:tabs>
        <w:ind w:left="1080" w:hanging="600"/>
        <w:rPr>
          <w:b/>
          <w:bCs/>
          <w:sz w:val="26"/>
          <w:szCs w:val="26"/>
        </w:rPr>
      </w:pPr>
      <w:r>
        <w:rPr>
          <w:b/>
          <w:bCs/>
          <w:sz w:val="26"/>
          <w:szCs w:val="26"/>
        </w:rPr>
        <w:t xml:space="preserve">A.  Approval of Minutes:  November 27, 2012; December 18, 2012; </w:t>
      </w:r>
    </w:p>
    <w:p w:rsidR="00817C18" w:rsidRDefault="00817C18" w:rsidP="000F37B1">
      <w:pPr>
        <w:pStyle w:val="ListParagraph"/>
        <w:tabs>
          <w:tab w:val="left" w:pos="630"/>
        </w:tabs>
        <w:ind w:left="1080" w:hanging="600"/>
        <w:rPr>
          <w:b/>
          <w:bCs/>
          <w:sz w:val="26"/>
          <w:szCs w:val="26"/>
        </w:rPr>
      </w:pPr>
      <w:r>
        <w:rPr>
          <w:b/>
          <w:bCs/>
          <w:sz w:val="26"/>
          <w:szCs w:val="26"/>
        </w:rPr>
        <w:t xml:space="preserve">      Reorganization January 1 and 8, 2013; Regular Meeting January 22, 2013</w:t>
      </w:r>
    </w:p>
    <w:p w:rsidR="00817C18" w:rsidRDefault="00817C18" w:rsidP="000F37B1">
      <w:pPr>
        <w:pStyle w:val="ListParagraph"/>
        <w:tabs>
          <w:tab w:val="left" w:pos="630"/>
        </w:tabs>
        <w:ind w:left="1080" w:hanging="600"/>
        <w:rPr>
          <w:b/>
          <w:bCs/>
          <w:sz w:val="26"/>
          <w:szCs w:val="26"/>
        </w:rPr>
      </w:pPr>
      <w:r>
        <w:rPr>
          <w:b/>
          <w:bCs/>
          <w:sz w:val="26"/>
          <w:szCs w:val="26"/>
        </w:rPr>
        <w:t xml:space="preserve">      And  Special Session January 28, 2013</w:t>
      </w:r>
    </w:p>
    <w:p w:rsidR="00817C18" w:rsidRDefault="00817C18" w:rsidP="000F37B1">
      <w:pPr>
        <w:pStyle w:val="ListParagraph"/>
        <w:tabs>
          <w:tab w:val="left" w:pos="630"/>
        </w:tabs>
        <w:ind w:left="1080" w:hanging="600"/>
        <w:rPr>
          <w:b/>
          <w:bCs/>
          <w:sz w:val="26"/>
          <w:szCs w:val="26"/>
        </w:rPr>
      </w:pPr>
    </w:p>
    <w:p w:rsidR="00817C18" w:rsidRDefault="00817C18" w:rsidP="0006040B">
      <w:pPr>
        <w:numPr>
          <w:ilvl w:val="0"/>
          <w:numId w:val="2"/>
        </w:numPr>
        <w:rPr>
          <w:b/>
          <w:bCs/>
          <w:sz w:val="26"/>
          <w:szCs w:val="26"/>
        </w:rPr>
      </w:pPr>
      <w:r>
        <w:rPr>
          <w:b/>
          <w:bCs/>
          <w:sz w:val="26"/>
          <w:szCs w:val="26"/>
        </w:rPr>
        <w:t>PENDING BUSINESS</w:t>
      </w:r>
    </w:p>
    <w:p w:rsidR="00817C18" w:rsidRDefault="00817C18" w:rsidP="000F37B1">
      <w:pPr>
        <w:numPr>
          <w:ilvl w:val="1"/>
          <w:numId w:val="2"/>
        </w:numPr>
        <w:rPr>
          <w:b/>
          <w:bCs/>
          <w:sz w:val="26"/>
          <w:szCs w:val="26"/>
        </w:rPr>
      </w:pPr>
      <w:r>
        <w:rPr>
          <w:b/>
          <w:bCs/>
          <w:sz w:val="26"/>
          <w:szCs w:val="26"/>
        </w:rPr>
        <w:t>Report in regard to Renaming of Local Roads</w:t>
      </w:r>
    </w:p>
    <w:p w:rsidR="00817C18" w:rsidRDefault="00817C18" w:rsidP="000F37B1">
      <w:pPr>
        <w:numPr>
          <w:ilvl w:val="1"/>
          <w:numId w:val="2"/>
        </w:numPr>
        <w:rPr>
          <w:b/>
          <w:bCs/>
          <w:sz w:val="26"/>
          <w:szCs w:val="26"/>
        </w:rPr>
      </w:pPr>
      <w:r>
        <w:rPr>
          <w:b/>
          <w:bCs/>
          <w:sz w:val="26"/>
          <w:szCs w:val="26"/>
        </w:rPr>
        <w:t>Introduction of Ordinance #___-2013:  Fees for Shade Trees</w:t>
      </w:r>
    </w:p>
    <w:p w:rsidR="00817C18" w:rsidRDefault="00817C18" w:rsidP="000F37B1">
      <w:pPr>
        <w:numPr>
          <w:ilvl w:val="1"/>
          <w:numId w:val="2"/>
        </w:numPr>
        <w:rPr>
          <w:b/>
          <w:bCs/>
          <w:sz w:val="26"/>
          <w:szCs w:val="26"/>
        </w:rPr>
      </w:pPr>
      <w:r>
        <w:rPr>
          <w:b/>
          <w:bCs/>
          <w:sz w:val="26"/>
          <w:szCs w:val="26"/>
        </w:rPr>
        <w:t>Adoption of Zoning Map</w:t>
      </w:r>
    </w:p>
    <w:p w:rsidR="00817C18" w:rsidRDefault="00817C18" w:rsidP="000F37B1">
      <w:pPr>
        <w:numPr>
          <w:ilvl w:val="1"/>
          <w:numId w:val="2"/>
        </w:numPr>
        <w:rPr>
          <w:b/>
          <w:bCs/>
          <w:sz w:val="26"/>
          <w:szCs w:val="26"/>
        </w:rPr>
      </w:pPr>
      <w:r>
        <w:rPr>
          <w:b/>
          <w:bCs/>
          <w:sz w:val="26"/>
          <w:szCs w:val="26"/>
        </w:rPr>
        <w:t>Authorization to renew Cit-e-Net Contract for 2013</w:t>
      </w:r>
    </w:p>
    <w:p w:rsidR="00817C18" w:rsidRDefault="00817C18" w:rsidP="000F37B1">
      <w:pPr>
        <w:numPr>
          <w:ilvl w:val="1"/>
          <w:numId w:val="2"/>
        </w:numPr>
        <w:rPr>
          <w:b/>
          <w:bCs/>
          <w:sz w:val="26"/>
          <w:szCs w:val="26"/>
        </w:rPr>
      </w:pPr>
      <w:r>
        <w:rPr>
          <w:b/>
          <w:bCs/>
          <w:sz w:val="26"/>
          <w:szCs w:val="26"/>
        </w:rPr>
        <w:t>ORDINANCES</w:t>
      </w:r>
    </w:p>
    <w:p w:rsidR="00817C18" w:rsidRDefault="00817C18" w:rsidP="000F37B1">
      <w:pPr>
        <w:numPr>
          <w:ilvl w:val="0"/>
          <w:numId w:val="3"/>
        </w:numPr>
        <w:rPr>
          <w:b/>
          <w:bCs/>
          <w:sz w:val="26"/>
          <w:szCs w:val="26"/>
        </w:rPr>
      </w:pPr>
      <w:r>
        <w:rPr>
          <w:b/>
          <w:bCs/>
          <w:sz w:val="26"/>
          <w:szCs w:val="26"/>
        </w:rPr>
        <w:t>Second and final reading and public hearing of Ordinance</w:t>
      </w:r>
    </w:p>
    <w:p w:rsidR="00817C18" w:rsidRDefault="00817C18" w:rsidP="000F37B1">
      <w:pPr>
        <w:ind w:left="1575"/>
        <w:rPr>
          <w:b/>
          <w:bCs/>
          <w:sz w:val="26"/>
          <w:szCs w:val="26"/>
        </w:rPr>
      </w:pPr>
      <w:r>
        <w:rPr>
          <w:b/>
          <w:bCs/>
          <w:sz w:val="26"/>
          <w:szCs w:val="26"/>
        </w:rPr>
        <w:t>#11-2013  - Section 8-1.1 “Sledding, Skating or Walking on Ice”</w:t>
      </w:r>
    </w:p>
    <w:p w:rsidR="00817C18" w:rsidRDefault="00817C18" w:rsidP="007F67F1">
      <w:pPr>
        <w:ind w:left="1920"/>
        <w:rPr>
          <w:b/>
          <w:bCs/>
          <w:sz w:val="26"/>
          <w:szCs w:val="26"/>
        </w:rPr>
      </w:pPr>
      <w:r>
        <w:rPr>
          <w:b/>
          <w:bCs/>
          <w:sz w:val="26"/>
          <w:szCs w:val="26"/>
        </w:rPr>
        <w:t>a.  Public Notice Statement</w:t>
      </w:r>
    </w:p>
    <w:p w:rsidR="00817C18" w:rsidRDefault="00817C18" w:rsidP="007F67F1">
      <w:pPr>
        <w:ind w:left="1920"/>
        <w:rPr>
          <w:b/>
          <w:bCs/>
          <w:sz w:val="26"/>
          <w:szCs w:val="26"/>
        </w:rPr>
      </w:pPr>
      <w:r>
        <w:rPr>
          <w:b/>
          <w:bCs/>
          <w:sz w:val="26"/>
          <w:szCs w:val="26"/>
        </w:rPr>
        <w:t>b.  Motion that ordinance be read by title</w:t>
      </w:r>
    </w:p>
    <w:p w:rsidR="00817C18" w:rsidRDefault="00817C18" w:rsidP="007F67F1">
      <w:pPr>
        <w:ind w:left="1920"/>
        <w:rPr>
          <w:b/>
          <w:bCs/>
          <w:sz w:val="26"/>
          <w:szCs w:val="26"/>
        </w:rPr>
      </w:pPr>
      <w:r>
        <w:rPr>
          <w:b/>
          <w:bCs/>
          <w:sz w:val="26"/>
          <w:szCs w:val="26"/>
        </w:rPr>
        <w:t>c.  Motion to open Public Hearing</w:t>
      </w:r>
    </w:p>
    <w:p w:rsidR="00817C18" w:rsidRDefault="00817C18" w:rsidP="007F67F1">
      <w:pPr>
        <w:ind w:left="1920"/>
        <w:rPr>
          <w:b/>
          <w:bCs/>
          <w:sz w:val="26"/>
          <w:szCs w:val="26"/>
        </w:rPr>
      </w:pPr>
      <w:r>
        <w:rPr>
          <w:b/>
          <w:bCs/>
          <w:sz w:val="26"/>
          <w:szCs w:val="26"/>
        </w:rPr>
        <w:t>d.  Motion to close Public Hearing</w:t>
      </w:r>
    </w:p>
    <w:p w:rsidR="00817C18" w:rsidRDefault="00817C18" w:rsidP="007F67F1">
      <w:pPr>
        <w:ind w:left="1920"/>
        <w:rPr>
          <w:b/>
          <w:bCs/>
          <w:sz w:val="26"/>
          <w:szCs w:val="26"/>
        </w:rPr>
      </w:pPr>
      <w:r>
        <w:rPr>
          <w:b/>
          <w:bCs/>
          <w:sz w:val="26"/>
          <w:szCs w:val="26"/>
        </w:rPr>
        <w:t>e.  Motion for Adoption</w:t>
      </w:r>
    </w:p>
    <w:p w:rsidR="00817C18" w:rsidRDefault="00817C18" w:rsidP="000F37B1">
      <w:pPr>
        <w:rPr>
          <w:b/>
          <w:bCs/>
          <w:sz w:val="26"/>
          <w:szCs w:val="26"/>
        </w:rPr>
      </w:pPr>
    </w:p>
    <w:p w:rsidR="00817C18" w:rsidRDefault="00817C18" w:rsidP="0010101A">
      <w:pPr>
        <w:numPr>
          <w:ilvl w:val="0"/>
          <w:numId w:val="2"/>
        </w:numPr>
        <w:ind w:hanging="480"/>
        <w:rPr>
          <w:b/>
          <w:bCs/>
          <w:sz w:val="26"/>
          <w:szCs w:val="26"/>
        </w:rPr>
      </w:pPr>
      <w:r>
        <w:rPr>
          <w:b/>
          <w:bCs/>
          <w:sz w:val="26"/>
          <w:szCs w:val="26"/>
        </w:rPr>
        <w:t xml:space="preserve"> INTRODUCTION OF NEW BUSINESS</w:t>
      </w:r>
    </w:p>
    <w:p w:rsidR="00817C18" w:rsidRDefault="00817C18" w:rsidP="00740401">
      <w:pPr>
        <w:ind w:left="840"/>
        <w:rPr>
          <w:b/>
          <w:bCs/>
          <w:sz w:val="26"/>
          <w:szCs w:val="26"/>
        </w:rPr>
      </w:pPr>
      <w:r>
        <w:rPr>
          <w:b/>
          <w:bCs/>
          <w:sz w:val="26"/>
          <w:szCs w:val="26"/>
        </w:rPr>
        <w:t>A.  Adoption of Resolution #2013-2.___:   Payment of bills</w:t>
      </w:r>
    </w:p>
    <w:p w:rsidR="00817C18" w:rsidRDefault="00817C18" w:rsidP="00740401">
      <w:pPr>
        <w:ind w:left="840"/>
        <w:rPr>
          <w:b/>
          <w:bCs/>
          <w:sz w:val="26"/>
          <w:szCs w:val="26"/>
        </w:rPr>
      </w:pPr>
      <w:r>
        <w:rPr>
          <w:b/>
          <w:bCs/>
          <w:sz w:val="26"/>
          <w:szCs w:val="26"/>
        </w:rPr>
        <w:t>B.  Adoption of Resolution #2013-2.___:  Transfer Resolution</w:t>
      </w:r>
    </w:p>
    <w:p w:rsidR="00817C18" w:rsidRDefault="00817C18" w:rsidP="00740401">
      <w:pPr>
        <w:ind w:left="840"/>
        <w:rPr>
          <w:b/>
          <w:bCs/>
          <w:sz w:val="26"/>
          <w:szCs w:val="26"/>
        </w:rPr>
      </w:pPr>
      <w:r>
        <w:rPr>
          <w:b/>
          <w:bCs/>
          <w:sz w:val="26"/>
          <w:szCs w:val="26"/>
        </w:rPr>
        <w:t xml:space="preserve">C.  Adoption of Resolution #2013-2.___:  Authorization to enter into a </w:t>
      </w:r>
    </w:p>
    <w:p w:rsidR="00817C18" w:rsidRDefault="00817C18" w:rsidP="00740401">
      <w:pPr>
        <w:ind w:left="840"/>
        <w:rPr>
          <w:b/>
          <w:bCs/>
          <w:sz w:val="26"/>
          <w:szCs w:val="26"/>
        </w:rPr>
      </w:pPr>
      <w:r>
        <w:rPr>
          <w:b/>
          <w:bCs/>
          <w:sz w:val="26"/>
          <w:szCs w:val="26"/>
        </w:rPr>
        <w:t xml:space="preserve">      Contract with Sparctech for computer support</w:t>
      </w:r>
    </w:p>
    <w:p w:rsidR="00817C18" w:rsidRDefault="00817C18" w:rsidP="00E83350">
      <w:pPr>
        <w:numPr>
          <w:ilvl w:val="0"/>
          <w:numId w:val="13"/>
        </w:numPr>
        <w:rPr>
          <w:b/>
          <w:bCs/>
          <w:sz w:val="26"/>
          <w:szCs w:val="26"/>
        </w:rPr>
      </w:pPr>
      <w:r>
        <w:rPr>
          <w:b/>
          <w:bCs/>
          <w:sz w:val="26"/>
          <w:szCs w:val="26"/>
        </w:rPr>
        <w:t>Discussion in regard to First Street water, sewer lateral replacement</w:t>
      </w:r>
    </w:p>
    <w:p w:rsidR="00817C18" w:rsidRDefault="00817C18" w:rsidP="00E83350">
      <w:pPr>
        <w:ind w:left="1275"/>
        <w:rPr>
          <w:b/>
          <w:bCs/>
          <w:sz w:val="26"/>
          <w:szCs w:val="26"/>
        </w:rPr>
      </w:pPr>
      <w:r>
        <w:rPr>
          <w:b/>
          <w:bCs/>
          <w:sz w:val="26"/>
          <w:szCs w:val="26"/>
        </w:rPr>
        <w:t>estimate from Borough Engineer</w:t>
      </w:r>
    </w:p>
    <w:p w:rsidR="00817C18" w:rsidRDefault="00817C18" w:rsidP="00EB45BF">
      <w:pPr>
        <w:numPr>
          <w:ilvl w:val="0"/>
          <w:numId w:val="13"/>
        </w:numPr>
        <w:rPr>
          <w:b/>
          <w:bCs/>
          <w:sz w:val="26"/>
          <w:szCs w:val="26"/>
        </w:rPr>
      </w:pPr>
      <w:r>
        <w:rPr>
          <w:b/>
          <w:bCs/>
          <w:sz w:val="26"/>
          <w:szCs w:val="26"/>
        </w:rPr>
        <w:t>Adoption of Resolution #2013-2.___: Opposing Senate Bill S-2511</w:t>
      </w:r>
    </w:p>
    <w:p w:rsidR="00817C18" w:rsidRDefault="00817C18" w:rsidP="00E83350">
      <w:pPr>
        <w:numPr>
          <w:ilvl w:val="0"/>
          <w:numId w:val="13"/>
        </w:numPr>
        <w:rPr>
          <w:b/>
          <w:bCs/>
          <w:sz w:val="26"/>
          <w:szCs w:val="26"/>
        </w:rPr>
      </w:pPr>
      <w:r>
        <w:rPr>
          <w:b/>
          <w:bCs/>
          <w:sz w:val="26"/>
          <w:szCs w:val="26"/>
        </w:rPr>
        <w:t>Adoption of Resolution #2013-2.___:  Emergency watermain repair on Union Avenue</w:t>
      </w:r>
    </w:p>
    <w:p w:rsidR="00817C18" w:rsidRDefault="00817C18" w:rsidP="00E83350">
      <w:pPr>
        <w:numPr>
          <w:ilvl w:val="0"/>
          <w:numId w:val="13"/>
        </w:numPr>
        <w:rPr>
          <w:b/>
          <w:bCs/>
          <w:sz w:val="26"/>
          <w:szCs w:val="26"/>
        </w:rPr>
      </w:pPr>
      <w:r>
        <w:rPr>
          <w:b/>
          <w:bCs/>
          <w:sz w:val="26"/>
          <w:szCs w:val="26"/>
        </w:rPr>
        <w:t>Authorization to carpet and new floor in Council Chambers; not to</w:t>
      </w:r>
    </w:p>
    <w:p w:rsidR="00817C18" w:rsidRDefault="00817C18" w:rsidP="00E83350">
      <w:pPr>
        <w:ind w:left="1275"/>
        <w:rPr>
          <w:b/>
          <w:bCs/>
          <w:sz w:val="26"/>
          <w:szCs w:val="26"/>
        </w:rPr>
      </w:pPr>
      <w:r>
        <w:rPr>
          <w:b/>
          <w:bCs/>
          <w:sz w:val="26"/>
          <w:szCs w:val="26"/>
        </w:rPr>
        <w:t>exceed $9,000</w:t>
      </w:r>
    </w:p>
    <w:p w:rsidR="00817C18" w:rsidRDefault="00817C18" w:rsidP="00E83350">
      <w:pPr>
        <w:numPr>
          <w:ilvl w:val="0"/>
          <w:numId w:val="13"/>
        </w:numPr>
        <w:rPr>
          <w:b/>
          <w:bCs/>
          <w:sz w:val="26"/>
          <w:szCs w:val="26"/>
        </w:rPr>
      </w:pPr>
      <w:r>
        <w:rPr>
          <w:b/>
          <w:bCs/>
          <w:sz w:val="26"/>
          <w:szCs w:val="26"/>
        </w:rPr>
        <w:t>Authorization to remodel restrooms; not to exceed $25,000</w:t>
      </w:r>
    </w:p>
    <w:p w:rsidR="00817C18" w:rsidRDefault="00817C18" w:rsidP="00E83350">
      <w:pPr>
        <w:numPr>
          <w:ilvl w:val="0"/>
          <w:numId w:val="13"/>
        </w:numPr>
        <w:rPr>
          <w:b/>
          <w:bCs/>
          <w:sz w:val="26"/>
          <w:szCs w:val="26"/>
        </w:rPr>
      </w:pPr>
      <w:r>
        <w:rPr>
          <w:b/>
          <w:bCs/>
          <w:sz w:val="26"/>
          <w:szCs w:val="26"/>
        </w:rPr>
        <w:t>Introduction of Ordinance #___-2013:  Amending Animal Control Fees</w:t>
      </w:r>
    </w:p>
    <w:p w:rsidR="00817C18" w:rsidRDefault="00817C18" w:rsidP="00E83350">
      <w:pPr>
        <w:numPr>
          <w:ilvl w:val="0"/>
          <w:numId w:val="13"/>
        </w:numPr>
        <w:rPr>
          <w:b/>
          <w:bCs/>
          <w:sz w:val="26"/>
          <w:szCs w:val="26"/>
        </w:rPr>
      </w:pPr>
      <w:r>
        <w:rPr>
          <w:b/>
          <w:bCs/>
          <w:sz w:val="26"/>
          <w:szCs w:val="26"/>
        </w:rPr>
        <w:t>Introduction of Ordinance #___-2013:  Amending Fees</w:t>
      </w:r>
    </w:p>
    <w:p w:rsidR="00817C18" w:rsidRDefault="00817C18" w:rsidP="00E93638">
      <w:pPr>
        <w:rPr>
          <w:b/>
          <w:bCs/>
          <w:sz w:val="26"/>
          <w:szCs w:val="26"/>
        </w:rPr>
      </w:pPr>
    </w:p>
    <w:p w:rsidR="00817C18" w:rsidRDefault="00817C18" w:rsidP="00E93638">
      <w:pPr>
        <w:rPr>
          <w:b/>
          <w:bCs/>
          <w:sz w:val="26"/>
          <w:szCs w:val="26"/>
        </w:rPr>
      </w:pPr>
    </w:p>
    <w:p w:rsidR="00817C18" w:rsidRDefault="00817C18" w:rsidP="00E83350">
      <w:pPr>
        <w:numPr>
          <w:ilvl w:val="0"/>
          <w:numId w:val="13"/>
        </w:numPr>
        <w:rPr>
          <w:b/>
          <w:bCs/>
          <w:sz w:val="26"/>
          <w:szCs w:val="26"/>
        </w:rPr>
      </w:pPr>
      <w:r>
        <w:rPr>
          <w:b/>
          <w:bCs/>
          <w:sz w:val="26"/>
          <w:szCs w:val="26"/>
        </w:rPr>
        <w:t>Resolutions from Tax Office:  Resolutions #2013-2.___ through</w:t>
      </w:r>
    </w:p>
    <w:p w:rsidR="00817C18" w:rsidRDefault="00817C18" w:rsidP="00160941">
      <w:pPr>
        <w:ind w:left="840"/>
        <w:rPr>
          <w:b/>
          <w:bCs/>
          <w:sz w:val="26"/>
          <w:szCs w:val="26"/>
        </w:rPr>
      </w:pPr>
      <w:r>
        <w:rPr>
          <w:b/>
          <w:bCs/>
          <w:sz w:val="26"/>
          <w:szCs w:val="26"/>
        </w:rPr>
        <w:t xml:space="preserve">       #2013-2.___</w:t>
      </w:r>
    </w:p>
    <w:p w:rsidR="00817C18" w:rsidRDefault="00817C18" w:rsidP="00160941">
      <w:pPr>
        <w:numPr>
          <w:ilvl w:val="1"/>
          <w:numId w:val="13"/>
        </w:numPr>
        <w:rPr>
          <w:b/>
          <w:bCs/>
          <w:sz w:val="26"/>
          <w:szCs w:val="26"/>
        </w:rPr>
      </w:pPr>
      <w:r>
        <w:rPr>
          <w:b/>
          <w:bCs/>
          <w:sz w:val="26"/>
          <w:szCs w:val="26"/>
        </w:rPr>
        <w:t>Tax Title Lien Certificate #10-00019</w:t>
      </w:r>
    </w:p>
    <w:p w:rsidR="00817C18" w:rsidRDefault="00817C18" w:rsidP="00160941">
      <w:pPr>
        <w:numPr>
          <w:ilvl w:val="1"/>
          <w:numId w:val="13"/>
        </w:numPr>
        <w:rPr>
          <w:b/>
          <w:bCs/>
          <w:sz w:val="26"/>
          <w:szCs w:val="26"/>
        </w:rPr>
      </w:pPr>
      <w:r>
        <w:rPr>
          <w:b/>
          <w:bCs/>
          <w:sz w:val="26"/>
          <w:szCs w:val="26"/>
        </w:rPr>
        <w:t>Tax Title Lien Certificate #12-00011</w:t>
      </w:r>
    </w:p>
    <w:p w:rsidR="00817C18" w:rsidRDefault="00817C18" w:rsidP="00160941">
      <w:pPr>
        <w:numPr>
          <w:ilvl w:val="1"/>
          <w:numId w:val="13"/>
        </w:numPr>
        <w:rPr>
          <w:b/>
          <w:bCs/>
          <w:sz w:val="26"/>
          <w:szCs w:val="26"/>
        </w:rPr>
      </w:pPr>
      <w:r>
        <w:rPr>
          <w:b/>
          <w:bCs/>
          <w:sz w:val="26"/>
          <w:szCs w:val="26"/>
        </w:rPr>
        <w:t>Tax Title Lien Certificate #12-00005</w:t>
      </w:r>
    </w:p>
    <w:p w:rsidR="00817C18" w:rsidRDefault="00817C18" w:rsidP="00160941">
      <w:pPr>
        <w:numPr>
          <w:ilvl w:val="1"/>
          <w:numId w:val="13"/>
        </w:numPr>
        <w:rPr>
          <w:b/>
          <w:bCs/>
          <w:sz w:val="26"/>
          <w:szCs w:val="26"/>
        </w:rPr>
      </w:pPr>
      <w:r>
        <w:rPr>
          <w:b/>
          <w:bCs/>
          <w:sz w:val="26"/>
          <w:szCs w:val="26"/>
        </w:rPr>
        <w:t>Tax Title Lien Certificate #10-00005</w:t>
      </w:r>
    </w:p>
    <w:p w:rsidR="00817C18" w:rsidRDefault="00817C18" w:rsidP="00160941">
      <w:pPr>
        <w:numPr>
          <w:ilvl w:val="1"/>
          <w:numId w:val="13"/>
        </w:numPr>
        <w:rPr>
          <w:b/>
          <w:bCs/>
          <w:sz w:val="26"/>
          <w:szCs w:val="26"/>
        </w:rPr>
      </w:pPr>
      <w:r>
        <w:rPr>
          <w:b/>
          <w:bCs/>
          <w:sz w:val="26"/>
          <w:szCs w:val="26"/>
        </w:rPr>
        <w:t>Tax Title Lien Certificate #12-00004</w:t>
      </w:r>
    </w:p>
    <w:p w:rsidR="00817C18" w:rsidRDefault="00817C18" w:rsidP="00160941">
      <w:pPr>
        <w:numPr>
          <w:ilvl w:val="1"/>
          <w:numId w:val="13"/>
        </w:numPr>
        <w:rPr>
          <w:b/>
          <w:bCs/>
          <w:sz w:val="26"/>
          <w:szCs w:val="26"/>
        </w:rPr>
      </w:pPr>
      <w:r>
        <w:rPr>
          <w:b/>
          <w:bCs/>
          <w:sz w:val="26"/>
          <w:szCs w:val="26"/>
        </w:rPr>
        <w:t>Tax Title Lien Certificate #12-00006</w:t>
      </w:r>
    </w:p>
    <w:p w:rsidR="00817C18" w:rsidRDefault="00817C18" w:rsidP="00160941">
      <w:pPr>
        <w:numPr>
          <w:ilvl w:val="1"/>
          <w:numId w:val="13"/>
        </w:numPr>
        <w:rPr>
          <w:b/>
          <w:bCs/>
          <w:sz w:val="26"/>
          <w:szCs w:val="26"/>
        </w:rPr>
      </w:pPr>
      <w:r>
        <w:rPr>
          <w:b/>
          <w:bCs/>
          <w:sz w:val="26"/>
          <w:szCs w:val="26"/>
        </w:rPr>
        <w:t>Tax Title Lien Certificate #12-00012</w:t>
      </w:r>
    </w:p>
    <w:p w:rsidR="00817C18" w:rsidRDefault="00817C18" w:rsidP="00160941">
      <w:pPr>
        <w:numPr>
          <w:ilvl w:val="1"/>
          <w:numId w:val="13"/>
        </w:numPr>
        <w:rPr>
          <w:b/>
          <w:bCs/>
          <w:sz w:val="26"/>
          <w:szCs w:val="26"/>
        </w:rPr>
      </w:pPr>
      <w:r>
        <w:rPr>
          <w:b/>
          <w:bCs/>
          <w:sz w:val="26"/>
          <w:szCs w:val="26"/>
        </w:rPr>
        <w:t>Tax Title Lien Certificate #12-00035</w:t>
      </w:r>
    </w:p>
    <w:p w:rsidR="00817C18" w:rsidRDefault="00817C18" w:rsidP="00160941">
      <w:pPr>
        <w:numPr>
          <w:ilvl w:val="1"/>
          <w:numId w:val="13"/>
        </w:numPr>
        <w:rPr>
          <w:b/>
          <w:bCs/>
          <w:sz w:val="26"/>
          <w:szCs w:val="26"/>
        </w:rPr>
      </w:pPr>
      <w:r>
        <w:rPr>
          <w:b/>
          <w:bCs/>
          <w:sz w:val="26"/>
          <w:szCs w:val="26"/>
        </w:rPr>
        <w:t>Tax Title Lien Certificate #12-00034</w:t>
      </w:r>
    </w:p>
    <w:p w:rsidR="00817C18" w:rsidRDefault="00817C18" w:rsidP="00160941">
      <w:pPr>
        <w:numPr>
          <w:ilvl w:val="1"/>
          <w:numId w:val="13"/>
        </w:numPr>
        <w:rPr>
          <w:b/>
          <w:bCs/>
          <w:sz w:val="26"/>
          <w:szCs w:val="26"/>
        </w:rPr>
      </w:pPr>
      <w:r>
        <w:rPr>
          <w:b/>
          <w:bCs/>
          <w:sz w:val="26"/>
          <w:szCs w:val="26"/>
        </w:rPr>
        <w:t>Tax Title Lien Certificate #12-00020</w:t>
      </w:r>
    </w:p>
    <w:p w:rsidR="00817C18" w:rsidRDefault="00817C18" w:rsidP="00160941">
      <w:pPr>
        <w:numPr>
          <w:ilvl w:val="1"/>
          <w:numId w:val="13"/>
        </w:numPr>
        <w:rPr>
          <w:b/>
          <w:bCs/>
          <w:sz w:val="26"/>
          <w:szCs w:val="26"/>
        </w:rPr>
      </w:pPr>
      <w:r>
        <w:rPr>
          <w:b/>
          <w:bCs/>
          <w:sz w:val="26"/>
          <w:szCs w:val="26"/>
        </w:rPr>
        <w:t>Tax Title Lien Certificate #12-00028</w:t>
      </w:r>
    </w:p>
    <w:p w:rsidR="00817C18" w:rsidRDefault="00817C18" w:rsidP="00160941">
      <w:pPr>
        <w:numPr>
          <w:ilvl w:val="1"/>
          <w:numId w:val="13"/>
        </w:numPr>
        <w:rPr>
          <w:b/>
          <w:bCs/>
          <w:sz w:val="26"/>
          <w:szCs w:val="26"/>
        </w:rPr>
      </w:pPr>
      <w:r>
        <w:rPr>
          <w:b/>
          <w:bCs/>
          <w:sz w:val="26"/>
          <w:szCs w:val="26"/>
        </w:rPr>
        <w:t>Tax Title Lien Certificate #12-00017</w:t>
      </w:r>
    </w:p>
    <w:p w:rsidR="00817C18" w:rsidRDefault="00817C18" w:rsidP="00160941">
      <w:pPr>
        <w:numPr>
          <w:ilvl w:val="1"/>
          <w:numId w:val="13"/>
        </w:numPr>
        <w:rPr>
          <w:b/>
          <w:bCs/>
          <w:sz w:val="26"/>
          <w:szCs w:val="26"/>
        </w:rPr>
      </w:pPr>
      <w:r>
        <w:rPr>
          <w:b/>
          <w:bCs/>
          <w:sz w:val="26"/>
          <w:szCs w:val="26"/>
        </w:rPr>
        <w:t>Tax Title Lien Certificate #11-00007</w:t>
      </w:r>
    </w:p>
    <w:p w:rsidR="00817C18" w:rsidRDefault="00817C18" w:rsidP="00160941">
      <w:pPr>
        <w:numPr>
          <w:ilvl w:val="0"/>
          <w:numId w:val="13"/>
        </w:numPr>
        <w:rPr>
          <w:b/>
          <w:bCs/>
          <w:sz w:val="26"/>
          <w:szCs w:val="26"/>
        </w:rPr>
      </w:pPr>
      <w:r>
        <w:rPr>
          <w:b/>
          <w:bCs/>
          <w:sz w:val="26"/>
          <w:szCs w:val="26"/>
        </w:rPr>
        <w:t>Discussion in regard to NJ Environmental Infrastructure Program</w:t>
      </w:r>
    </w:p>
    <w:p w:rsidR="00817C18" w:rsidRDefault="00817C18" w:rsidP="00160941">
      <w:pPr>
        <w:numPr>
          <w:ilvl w:val="0"/>
          <w:numId w:val="13"/>
        </w:numPr>
        <w:rPr>
          <w:b/>
          <w:bCs/>
          <w:sz w:val="26"/>
          <w:szCs w:val="26"/>
        </w:rPr>
      </w:pPr>
      <w:r>
        <w:rPr>
          <w:b/>
          <w:bCs/>
          <w:sz w:val="26"/>
          <w:szCs w:val="26"/>
        </w:rPr>
        <w:t>Discussion in regard to Trans Option Safe Streets to Schools</w:t>
      </w:r>
    </w:p>
    <w:p w:rsidR="00817C18" w:rsidRDefault="00817C18" w:rsidP="007F67F1">
      <w:pPr>
        <w:ind w:left="480"/>
        <w:rPr>
          <w:b/>
          <w:bCs/>
          <w:sz w:val="26"/>
          <w:szCs w:val="26"/>
        </w:rPr>
      </w:pPr>
      <w:r>
        <w:rPr>
          <w:b/>
          <w:bCs/>
          <w:sz w:val="26"/>
          <w:szCs w:val="26"/>
        </w:rPr>
        <w:t xml:space="preserve">      </w:t>
      </w:r>
    </w:p>
    <w:p w:rsidR="00817C18" w:rsidRDefault="00817C18" w:rsidP="007F67F1">
      <w:pPr>
        <w:ind w:left="480"/>
        <w:rPr>
          <w:b/>
          <w:bCs/>
          <w:sz w:val="26"/>
          <w:szCs w:val="26"/>
        </w:rPr>
      </w:pPr>
    </w:p>
    <w:p w:rsidR="00817C18" w:rsidRDefault="00817C18" w:rsidP="00D46C99">
      <w:pPr>
        <w:ind w:left="180" w:hanging="180"/>
        <w:rPr>
          <w:b/>
          <w:bCs/>
          <w:sz w:val="26"/>
          <w:szCs w:val="26"/>
        </w:rPr>
      </w:pPr>
      <w:r>
        <w:rPr>
          <w:b/>
          <w:bCs/>
          <w:sz w:val="26"/>
          <w:szCs w:val="26"/>
        </w:rPr>
        <w:t>12.   LATE PUBLIC COMMENT</w:t>
      </w:r>
    </w:p>
    <w:p w:rsidR="00817C18" w:rsidRDefault="00817C18" w:rsidP="007232AB">
      <w:pPr>
        <w:ind w:left="540"/>
        <w:rPr>
          <w:b/>
          <w:bCs/>
          <w:i/>
          <w:iCs/>
          <w:sz w:val="26"/>
          <w:szCs w:val="26"/>
        </w:rPr>
      </w:pPr>
      <w:r>
        <w:rPr>
          <w:b/>
          <w:bCs/>
          <w:i/>
          <w:iCs/>
          <w:sz w:val="26"/>
          <w:szCs w:val="26"/>
        </w:rPr>
        <w:t xml:space="preserve">  (Official Business of the Governing Body)</w:t>
      </w:r>
    </w:p>
    <w:p w:rsidR="00817C18" w:rsidRDefault="00817C18" w:rsidP="007232AB">
      <w:pPr>
        <w:rPr>
          <w:b/>
          <w:bCs/>
          <w:sz w:val="26"/>
          <w:szCs w:val="26"/>
        </w:rPr>
      </w:pPr>
    </w:p>
    <w:p w:rsidR="00817C18" w:rsidRDefault="00817C18" w:rsidP="007232AB">
      <w:pPr>
        <w:rPr>
          <w:b/>
          <w:bCs/>
          <w:sz w:val="26"/>
          <w:szCs w:val="26"/>
        </w:rPr>
      </w:pPr>
      <w:r>
        <w:rPr>
          <w:b/>
          <w:bCs/>
          <w:sz w:val="26"/>
          <w:szCs w:val="26"/>
        </w:rPr>
        <w:t>13.   LATE EXECUTIVE SESSION</w:t>
      </w:r>
    </w:p>
    <w:p w:rsidR="00817C18" w:rsidRDefault="00817C18" w:rsidP="007232AB">
      <w:pPr>
        <w:rPr>
          <w:b/>
          <w:bCs/>
          <w:sz w:val="26"/>
          <w:szCs w:val="26"/>
        </w:rPr>
      </w:pPr>
    </w:p>
    <w:p w:rsidR="00817C18" w:rsidRDefault="00817C18" w:rsidP="00D46C99">
      <w:pPr>
        <w:ind w:left="180" w:hanging="180"/>
        <w:rPr>
          <w:b/>
          <w:bCs/>
          <w:sz w:val="26"/>
          <w:szCs w:val="26"/>
        </w:rPr>
      </w:pPr>
      <w:r>
        <w:rPr>
          <w:b/>
          <w:bCs/>
          <w:sz w:val="26"/>
          <w:szCs w:val="26"/>
        </w:rPr>
        <w:t>14.  CONSIDERATION OF EXECUTIVE SESSION BUSINESS WITH</w:t>
      </w:r>
    </w:p>
    <w:p w:rsidR="00817C18" w:rsidRDefault="00817C18" w:rsidP="00D46C99">
      <w:pPr>
        <w:ind w:left="180" w:hanging="180"/>
        <w:rPr>
          <w:b/>
          <w:bCs/>
          <w:sz w:val="26"/>
          <w:szCs w:val="26"/>
        </w:rPr>
      </w:pPr>
      <w:r>
        <w:rPr>
          <w:b/>
          <w:bCs/>
          <w:sz w:val="26"/>
          <w:szCs w:val="26"/>
        </w:rPr>
        <w:t xml:space="preserve">        PUBLIC COMMENT</w:t>
      </w:r>
    </w:p>
    <w:p w:rsidR="00817C18" w:rsidRDefault="00817C18" w:rsidP="00E93638">
      <w:pPr>
        <w:rPr>
          <w:b/>
          <w:bCs/>
          <w:sz w:val="26"/>
          <w:szCs w:val="26"/>
        </w:rPr>
      </w:pPr>
    </w:p>
    <w:p w:rsidR="00817C18" w:rsidRDefault="00817C18" w:rsidP="00E93638">
      <w:pPr>
        <w:numPr>
          <w:ilvl w:val="0"/>
          <w:numId w:val="15"/>
        </w:numPr>
        <w:tabs>
          <w:tab w:val="clear" w:pos="810"/>
        </w:tabs>
        <w:ind w:left="480" w:hanging="480"/>
        <w:rPr>
          <w:b/>
          <w:bCs/>
          <w:sz w:val="26"/>
          <w:szCs w:val="26"/>
        </w:rPr>
      </w:pPr>
      <w:r>
        <w:rPr>
          <w:b/>
          <w:bCs/>
          <w:sz w:val="26"/>
          <w:szCs w:val="26"/>
        </w:rPr>
        <w:t>GOVERNING BODY SCHEDULE</w:t>
      </w:r>
    </w:p>
    <w:p w:rsidR="00817C18" w:rsidRDefault="00817C18" w:rsidP="00E93638">
      <w:pPr>
        <w:ind w:left="360"/>
        <w:rPr>
          <w:b/>
          <w:bCs/>
          <w:sz w:val="26"/>
          <w:szCs w:val="26"/>
        </w:rPr>
      </w:pPr>
      <w:r>
        <w:rPr>
          <w:b/>
          <w:bCs/>
          <w:sz w:val="26"/>
          <w:szCs w:val="26"/>
        </w:rPr>
        <w:t xml:space="preserve">  A.  Special Session</w:t>
      </w:r>
      <w:r>
        <w:rPr>
          <w:b/>
          <w:bCs/>
          <w:sz w:val="26"/>
          <w:szCs w:val="26"/>
        </w:rPr>
        <w:tab/>
      </w:r>
      <w:r>
        <w:rPr>
          <w:b/>
          <w:bCs/>
          <w:sz w:val="26"/>
          <w:szCs w:val="26"/>
        </w:rPr>
        <w:tab/>
        <w:t>February 26, 2013</w:t>
      </w:r>
      <w:r>
        <w:rPr>
          <w:b/>
          <w:bCs/>
          <w:sz w:val="26"/>
          <w:szCs w:val="26"/>
        </w:rPr>
        <w:tab/>
      </w:r>
      <w:r>
        <w:rPr>
          <w:b/>
          <w:bCs/>
          <w:sz w:val="26"/>
          <w:szCs w:val="26"/>
        </w:rPr>
        <w:tab/>
        <w:t>7 p.m. (Rafkind Road)</w:t>
      </w:r>
    </w:p>
    <w:p w:rsidR="00817C18" w:rsidRDefault="00817C18" w:rsidP="00E93638">
      <w:pPr>
        <w:ind w:left="360"/>
        <w:rPr>
          <w:b/>
          <w:bCs/>
          <w:sz w:val="26"/>
          <w:szCs w:val="26"/>
        </w:rPr>
      </w:pPr>
      <w:r>
        <w:rPr>
          <w:b/>
          <w:bCs/>
          <w:sz w:val="26"/>
          <w:szCs w:val="26"/>
        </w:rPr>
        <w:t xml:space="preserve">  B.   Work Session </w:t>
      </w:r>
      <w:r>
        <w:rPr>
          <w:b/>
          <w:bCs/>
          <w:sz w:val="26"/>
          <w:szCs w:val="26"/>
        </w:rPr>
        <w:tab/>
      </w:r>
      <w:r>
        <w:rPr>
          <w:b/>
          <w:bCs/>
          <w:sz w:val="26"/>
          <w:szCs w:val="26"/>
        </w:rPr>
        <w:tab/>
        <w:t>March 5, 2013</w:t>
      </w:r>
      <w:r>
        <w:rPr>
          <w:b/>
          <w:bCs/>
          <w:sz w:val="26"/>
          <w:szCs w:val="26"/>
        </w:rPr>
        <w:tab/>
      </w:r>
      <w:r>
        <w:rPr>
          <w:b/>
          <w:bCs/>
          <w:sz w:val="26"/>
          <w:szCs w:val="26"/>
        </w:rPr>
        <w:tab/>
        <w:t>7 p.m.</w:t>
      </w:r>
    </w:p>
    <w:p w:rsidR="00817C18" w:rsidRDefault="00817C18" w:rsidP="00E93638">
      <w:pPr>
        <w:ind w:left="360"/>
        <w:rPr>
          <w:b/>
          <w:bCs/>
          <w:sz w:val="26"/>
          <w:szCs w:val="26"/>
        </w:rPr>
      </w:pPr>
      <w:r>
        <w:rPr>
          <w:b/>
          <w:bCs/>
          <w:sz w:val="26"/>
          <w:szCs w:val="26"/>
        </w:rPr>
        <w:t xml:space="preserve">  C.   Regular Meeting</w:t>
      </w:r>
      <w:r>
        <w:rPr>
          <w:b/>
          <w:bCs/>
          <w:sz w:val="26"/>
          <w:szCs w:val="26"/>
        </w:rPr>
        <w:tab/>
      </w:r>
      <w:r>
        <w:rPr>
          <w:b/>
          <w:bCs/>
          <w:sz w:val="26"/>
          <w:szCs w:val="26"/>
        </w:rPr>
        <w:tab/>
        <w:t>March 19, 2012</w:t>
      </w:r>
      <w:r>
        <w:rPr>
          <w:b/>
          <w:bCs/>
          <w:sz w:val="26"/>
          <w:szCs w:val="26"/>
        </w:rPr>
        <w:tab/>
      </w:r>
      <w:r>
        <w:rPr>
          <w:b/>
          <w:bCs/>
          <w:sz w:val="26"/>
          <w:szCs w:val="26"/>
        </w:rPr>
        <w:tab/>
        <w:t>7 p.m.</w:t>
      </w:r>
    </w:p>
    <w:p w:rsidR="00817C18" w:rsidRDefault="00817C18" w:rsidP="007232AB">
      <w:pPr>
        <w:ind w:firstLine="180"/>
        <w:rPr>
          <w:b/>
          <w:bCs/>
          <w:sz w:val="26"/>
          <w:szCs w:val="26"/>
        </w:rPr>
      </w:pPr>
    </w:p>
    <w:p w:rsidR="00817C18" w:rsidRDefault="00817C18" w:rsidP="00E93638">
      <w:pPr>
        <w:numPr>
          <w:ilvl w:val="0"/>
          <w:numId w:val="14"/>
        </w:numPr>
        <w:tabs>
          <w:tab w:val="clear" w:pos="720"/>
          <w:tab w:val="num" w:pos="480"/>
        </w:tabs>
        <w:ind w:hanging="720"/>
        <w:rPr>
          <w:b/>
          <w:bCs/>
          <w:sz w:val="26"/>
          <w:szCs w:val="26"/>
        </w:rPr>
      </w:pPr>
      <w:r>
        <w:rPr>
          <w:b/>
          <w:bCs/>
          <w:sz w:val="26"/>
          <w:szCs w:val="26"/>
        </w:rPr>
        <w:t>ADJOURNMENT</w:t>
      </w:r>
    </w:p>
    <w:p w:rsidR="00817C18" w:rsidRDefault="00817C18" w:rsidP="00E93638">
      <w:pPr>
        <w:rPr>
          <w:b/>
          <w:bCs/>
          <w:sz w:val="26"/>
          <w:szCs w:val="26"/>
        </w:rPr>
      </w:pPr>
    </w:p>
    <w:p w:rsidR="00817C18" w:rsidRDefault="00817C18" w:rsidP="00B730FA">
      <w:pPr>
        <w:jc w:val="center"/>
        <w:rPr>
          <w:b/>
          <w:bCs/>
          <w:sz w:val="26"/>
          <w:szCs w:val="26"/>
        </w:rPr>
      </w:pPr>
    </w:p>
    <w:sectPr w:rsidR="00817C18" w:rsidSect="00433B39">
      <w:pgSz w:w="12240" w:h="15840" w:code="1"/>
      <w:pgMar w:top="1440" w:right="1440" w:bottom="1440" w:left="1440" w:header="720" w:footer="1080" w:gutter="0"/>
      <w:cols w:space="720"/>
      <w:noEndnote/>
      <w:titlePg/>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567B7"/>
    <w:multiLevelType w:val="hybridMultilevel"/>
    <w:tmpl w:val="692E9C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13FB28B4"/>
    <w:multiLevelType w:val="hybridMultilevel"/>
    <w:tmpl w:val="8E1E8C44"/>
    <w:lvl w:ilvl="0" w:tplc="7548E69E">
      <w:start w:val="4"/>
      <w:numFmt w:val="upperLetter"/>
      <w:lvlText w:val="%1."/>
      <w:lvlJc w:val="left"/>
      <w:pPr>
        <w:tabs>
          <w:tab w:val="num" w:pos="1275"/>
        </w:tabs>
        <w:ind w:left="1275" w:hanging="435"/>
      </w:pPr>
      <w:rPr>
        <w:rFonts w:hint="default"/>
      </w:rPr>
    </w:lvl>
    <w:lvl w:ilvl="1" w:tplc="04090001">
      <w:start w:val="1"/>
      <w:numFmt w:val="bullet"/>
      <w:lvlText w:val=""/>
      <w:lvlJc w:val="left"/>
      <w:pPr>
        <w:tabs>
          <w:tab w:val="num" w:pos="1920"/>
        </w:tabs>
        <w:ind w:left="1920" w:hanging="360"/>
      </w:pPr>
      <w:rPr>
        <w:rFonts w:ascii="Symbol" w:hAnsi="Symbol" w:cs="Symbol" w:hint="default"/>
      </w:rPr>
    </w:lvl>
    <w:lvl w:ilvl="2" w:tplc="0409001B">
      <w:start w:val="1"/>
      <w:numFmt w:val="lowerRoman"/>
      <w:lvlText w:val="%3."/>
      <w:lvlJc w:val="right"/>
      <w:pPr>
        <w:tabs>
          <w:tab w:val="num" w:pos="2640"/>
        </w:tabs>
        <w:ind w:left="2640" w:hanging="180"/>
      </w:p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2">
    <w:nsid w:val="1F0A6896"/>
    <w:multiLevelType w:val="hybridMultilevel"/>
    <w:tmpl w:val="59C200C6"/>
    <w:lvl w:ilvl="0" w:tplc="FFFFFFFF">
      <w:start w:val="1"/>
      <w:numFmt w:val="decimal"/>
      <w:lvlText w:val="%1."/>
      <w:lvlJc w:val="left"/>
      <w:pPr>
        <w:tabs>
          <w:tab w:val="num" w:pos="360"/>
        </w:tabs>
        <w:ind w:firstLine="360"/>
      </w:p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720"/>
        </w:tabs>
        <w:ind w:firstLine="720"/>
      </w:pPr>
      <w:rPr>
        <w:rFonts w:ascii="Times New Roman" w:eastAsia="Times New Roman" w:hAnsi="Times New Roman"/>
      </w:rPr>
    </w:lvl>
    <w:lvl w:ilvl="3" w:tplc="FFFFFFFF">
      <w:start w:val="1"/>
      <w:numFmt w:val="decimal"/>
      <w:lvlText w:val="%4."/>
      <w:lvlJc w:val="left"/>
      <w:pPr>
        <w:tabs>
          <w:tab w:val="num" w:pos="2880"/>
        </w:tabs>
        <w:ind w:left="2880" w:hanging="360"/>
      </w:pPr>
    </w:lvl>
    <w:lvl w:ilvl="4" w:tplc="1FFC8048">
      <w:start w:val="1"/>
      <w:numFmt w:val="decimal"/>
      <w:lvlText w:val="%5)"/>
      <w:lvlJc w:val="left"/>
      <w:pPr>
        <w:tabs>
          <w:tab w:val="num" w:pos="4320"/>
        </w:tabs>
        <w:ind w:left="4320" w:hanging="108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2E15061F"/>
    <w:multiLevelType w:val="hybridMultilevel"/>
    <w:tmpl w:val="07603402"/>
    <w:lvl w:ilvl="0" w:tplc="353211E6">
      <w:start w:val="1"/>
      <w:numFmt w:val="lowerLetter"/>
      <w:lvlText w:val="%1."/>
      <w:lvlJc w:val="left"/>
      <w:pPr>
        <w:tabs>
          <w:tab w:val="num" w:pos="1935"/>
        </w:tabs>
        <w:ind w:left="1935" w:hanging="360"/>
      </w:pPr>
      <w:rPr>
        <w:rFonts w:hint="default"/>
      </w:rPr>
    </w:lvl>
    <w:lvl w:ilvl="1" w:tplc="04090019">
      <w:start w:val="1"/>
      <w:numFmt w:val="lowerLetter"/>
      <w:lvlText w:val="%2."/>
      <w:lvlJc w:val="left"/>
      <w:pPr>
        <w:tabs>
          <w:tab w:val="num" w:pos="2655"/>
        </w:tabs>
        <w:ind w:left="2655" w:hanging="360"/>
      </w:pPr>
    </w:lvl>
    <w:lvl w:ilvl="2" w:tplc="0409001B">
      <w:start w:val="1"/>
      <w:numFmt w:val="lowerRoman"/>
      <w:lvlText w:val="%3."/>
      <w:lvlJc w:val="right"/>
      <w:pPr>
        <w:tabs>
          <w:tab w:val="num" w:pos="3375"/>
        </w:tabs>
        <w:ind w:left="3375" w:hanging="180"/>
      </w:pPr>
    </w:lvl>
    <w:lvl w:ilvl="3" w:tplc="0409000F">
      <w:start w:val="1"/>
      <w:numFmt w:val="decimal"/>
      <w:lvlText w:val="%4."/>
      <w:lvlJc w:val="left"/>
      <w:pPr>
        <w:tabs>
          <w:tab w:val="num" w:pos="4095"/>
        </w:tabs>
        <w:ind w:left="4095" w:hanging="360"/>
      </w:pPr>
    </w:lvl>
    <w:lvl w:ilvl="4" w:tplc="04090019">
      <w:start w:val="1"/>
      <w:numFmt w:val="lowerLetter"/>
      <w:lvlText w:val="%5."/>
      <w:lvlJc w:val="left"/>
      <w:pPr>
        <w:tabs>
          <w:tab w:val="num" w:pos="4815"/>
        </w:tabs>
        <w:ind w:left="4815" w:hanging="360"/>
      </w:pPr>
    </w:lvl>
    <w:lvl w:ilvl="5" w:tplc="0409001B">
      <w:start w:val="1"/>
      <w:numFmt w:val="lowerRoman"/>
      <w:lvlText w:val="%6."/>
      <w:lvlJc w:val="right"/>
      <w:pPr>
        <w:tabs>
          <w:tab w:val="num" w:pos="5535"/>
        </w:tabs>
        <w:ind w:left="5535" w:hanging="180"/>
      </w:pPr>
    </w:lvl>
    <w:lvl w:ilvl="6" w:tplc="0409000F">
      <w:start w:val="1"/>
      <w:numFmt w:val="decimal"/>
      <w:lvlText w:val="%7."/>
      <w:lvlJc w:val="left"/>
      <w:pPr>
        <w:tabs>
          <w:tab w:val="num" w:pos="6255"/>
        </w:tabs>
        <w:ind w:left="6255" w:hanging="360"/>
      </w:pPr>
    </w:lvl>
    <w:lvl w:ilvl="7" w:tplc="04090019">
      <w:start w:val="1"/>
      <w:numFmt w:val="lowerLetter"/>
      <w:lvlText w:val="%8."/>
      <w:lvlJc w:val="left"/>
      <w:pPr>
        <w:tabs>
          <w:tab w:val="num" w:pos="6975"/>
        </w:tabs>
        <w:ind w:left="6975" w:hanging="360"/>
      </w:pPr>
    </w:lvl>
    <w:lvl w:ilvl="8" w:tplc="0409001B">
      <w:start w:val="1"/>
      <w:numFmt w:val="lowerRoman"/>
      <w:lvlText w:val="%9."/>
      <w:lvlJc w:val="right"/>
      <w:pPr>
        <w:tabs>
          <w:tab w:val="num" w:pos="7695"/>
        </w:tabs>
        <w:ind w:left="7695" w:hanging="180"/>
      </w:pPr>
    </w:lvl>
  </w:abstractNum>
  <w:abstractNum w:abstractNumId="4">
    <w:nsid w:val="37D8062A"/>
    <w:multiLevelType w:val="hybridMultilevel"/>
    <w:tmpl w:val="A560F2FE"/>
    <w:lvl w:ilvl="0" w:tplc="0409000F">
      <w:start w:val="1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39E8368E"/>
    <w:multiLevelType w:val="hybridMultilevel"/>
    <w:tmpl w:val="5BAE928C"/>
    <w:lvl w:ilvl="0" w:tplc="04090001">
      <w:start w:val="1"/>
      <w:numFmt w:val="bullet"/>
      <w:lvlText w:val=""/>
      <w:lvlJc w:val="left"/>
      <w:pPr>
        <w:tabs>
          <w:tab w:val="num" w:pos="900"/>
        </w:tabs>
        <w:ind w:left="900" w:hanging="360"/>
      </w:pPr>
      <w:rPr>
        <w:rFonts w:ascii="Symbol" w:hAnsi="Symbol" w:cs="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cs="Wingdings" w:hint="default"/>
      </w:rPr>
    </w:lvl>
    <w:lvl w:ilvl="3" w:tplc="04090001">
      <w:start w:val="1"/>
      <w:numFmt w:val="bullet"/>
      <w:lvlText w:val=""/>
      <w:lvlJc w:val="left"/>
      <w:pPr>
        <w:tabs>
          <w:tab w:val="num" w:pos="3060"/>
        </w:tabs>
        <w:ind w:left="3060" w:hanging="360"/>
      </w:pPr>
      <w:rPr>
        <w:rFonts w:ascii="Symbol" w:hAnsi="Symbol" w:cs="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cs="Wingdings" w:hint="default"/>
      </w:rPr>
    </w:lvl>
    <w:lvl w:ilvl="6" w:tplc="04090001">
      <w:start w:val="1"/>
      <w:numFmt w:val="bullet"/>
      <w:lvlText w:val=""/>
      <w:lvlJc w:val="left"/>
      <w:pPr>
        <w:tabs>
          <w:tab w:val="num" w:pos="5220"/>
        </w:tabs>
        <w:ind w:left="5220" w:hanging="360"/>
      </w:pPr>
      <w:rPr>
        <w:rFonts w:ascii="Symbol" w:hAnsi="Symbol" w:cs="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cs="Wingdings" w:hint="default"/>
      </w:rPr>
    </w:lvl>
  </w:abstractNum>
  <w:abstractNum w:abstractNumId="6">
    <w:nsid w:val="3A5C099F"/>
    <w:multiLevelType w:val="hybridMultilevel"/>
    <w:tmpl w:val="85BAB1F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4029160C"/>
    <w:multiLevelType w:val="hybridMultilevel"/>
    <w:tmpl w:val="0BC28E48"/>
    <w:lvl w:ilvl="0" w:tplc="DE7856B6">
      <w:start w:val="10"/>
      <w:numFmt w:val="upperLetter"/>
      <w:lvlText w:val="%1."/>
      <w:lvlJc w:val="left"/>
      <w:pPr>
        <w:tabs>
          <w:tab w:val="num" w:pos="870"/>
        </w:tabs>
        <w:ind w:left="870" w:hanging="360"/>
      </w:pPr>
      <w:rPr>
        <w:rFonts w:hint="default"/>
      </w:rPr>
    </w:lvl>
    <w:lvl w:ilvl="1" w:tplc="04090019">
      <w:start w:val="1"/>
      <w:numFmt w:val="lowerLetter"/>
      <w:lvlText w:val="%2."/>
      <w:lvlJc w:val="left"/>
      <w:pPr>
        <w:tabs>
          <w:tab w:val="num" w:pos="1590"/>
        </w:tabs>
        <w:ind w:left="1590" w:hanging="360"/>
      </w:pPr>
    </w:lvl>
    <w:lvl w:ilvl="2" w:tplc="0409001B">
      <w:start w:val="1"/>
      <w:numFmt w:val="lowerRoman"/>
      <w:lvlText w:val="%3."/>
      <w:lvlJc w:val="right"/>
      <w:pPr>
        <w:tabs>
          <w:tab w:val="num" w:pos="2310"/>
        </w:tabs>
        <w:ind w:left="2310" w:hanging="180"/>
      </w:pPr>
    </w:lvl>
    <w:lvl w:ilvl="3" w:tplc="0409000F">
      <w:start w:val="1"/>
      <w:numFmt w:val="decimal"/>
      <w:lvlText w:val="%4."/>
      <w:lvlJc w:val="left"/>
      <w:pPr>
        <w:tabs>
          <w:tab w:val="num" w:pos="3030"/>
        </w:tabs>
        <w:ind w:left="3030" w:hanging="360"/>
      </w:pPr>
    </w:lvl>
    <w:lvl w:ilvl="4" w:tplc="04090019">
      <w:start w:val="1"/>
      <w:numFmt w:val="lowerLetter"/>
      <w:lvlText w:val="%5."/>
      <w:lvlJc w:val="left"/>
      <w:pPr>
        <w:tabs>
          <w:tab w:val="num" w:pos="3750"/>
        </w:tabs>
        <w:ind w:left="3750" w:hanging="360"/>
      </w:pPr>
    </w:lvl>
    <w:lvl w:ilvl="5" w:tplc="0409001B">
      <w:start w:val="1"/>
      <w:numFmt w:val="lowerRoman"/>
      <w:lvlText w:val="%6."/>
      <w:lvlJc w:val="right"/>
      <w:pPr>
        <w:tabs>
          <w:tab w:val="num" w:pos="4470"/>
        </w:tabs>
        <w:ind w:left="4470" w:hanging="180"/>
      </w:pPr>
    </w:lvl>
    <w:lvl w:ilvl="6" w:tplc="0409000F">
      <w:start w:val="1"/>
      <w:numFmt w:val="decimal"/>
      <w:lvlText w:val="%7."/>
      <w:lvlJc w:val="left"/>
      <w:pPr>
        <w:tabs>
          <w:tab w:val="num" w:pos="5190"/>
        </w:tabs>
        <w:ind w:left="5190" w:hanging="360"/>
      </w:pPr>
    </w:lvl>
    <w:lvl w:ilvl="7" w:tplc="04090019">
      <w:start w:val="1"/>
      <w:numFmt w:val="lowerLetter"/>
      <w:lvlText w:val="%8."/>
      <w:lvlJc w:val="left"/>
      <w:pPr>
        <w:tabs>
          <w:tab w:val="num" w:pos="5910"/>
        </w:tabs>
        <w:ind w:left="5910" w:hanging="360"/>
      </w:pPr>
    </w:lvl>
    <w:lvl w:ilvl="8" w:tplc="0409001B">
      <w:start w:val="1"/>
      <w:numFmt w:val="lowerRoman"/>
      <w:lvlText w:val="%9."/>
      <w:lvlJc w:val="right"/>
      <w:pPr>
        <w:tabs>
          <w:tab w:val="num" w:pos="6630"/>
        </w:tabs>
        <w:ind w:left="6630" w:hanging="180"/>
      </w:pPr>
    </w:lvl>
  </w:abstractNum>
  <w:abstractNum w:abstractNumId="8">
    <w:nsid w:val="48967190"/>
    <w:multiLevelType w:val="hybridMultilevel"/>
    <w:tmpl w:val="CF4AF2AA"/>
    <w:lvl w:ilvl="0" w:tplc="0F94112A">
      <w:start w:val="15"/>
      <w:numFmt w:val="decimal"/>
      <w:lvlText w:val="%1."/>
      <w:lvlJc w:val="left"/>
      <w:pPr>
        <w:tabs>
          <w:tab w:val="num" w:pos="810"/>
        </w:tabs>
        <w:ind w:left="810" w:hanging="45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4D562C47"/>
    <w:multiLevelType w:val="hybridMultilevel"/>
    <w:tmpl w:val="D37E269A"/>
    <w:lvl w:ilvl="0" w:tplc="04090001">
      <w:start w:val="1"/>
      <w:numFmt w:val="bullet"/>
      <w:lvlText w:val=""/>
      <w:lvlJc w:val="left"/>
      <w:pPr>
        <w:tabs>
          <w:tab w:val="num" w:pos="1560"/>
        </w:tabs>
        <w:ind w:left="1560" w:hanging="360"/>
      </w:pPr>
      <w:rPr>
        <w:rFonts w:ascii="Symbol" w:hAnsi="Symbol" w:cs="Symbol"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start w:val="1"/>
      <w:numFmt w:val="bullet"/>
      <w:lvlText w:val=""/>
      <w:lvlJc w:val="left"/>
      <w:pPr>
        <w:tabs>
          <w:tab w:val="num" w:pos="3000"/>
        </w:tabs>
        <w:ind w:left="3000" w:hanging="360"/>
      </w:pPr>
      <w:rPr>
        <w:rFonts w:ascii="Wingdings" w:hAnsi="Wingdings" w:cs="Wingdings" w:hint="default"/>
      </w:rPr>
    </w:lvl>
    <w:lvl w:ilvl="3" w:tplc="04090001">
      <w:start w:val="1"/>
      <w:numFmt w:val="bullet"/>
      <w:lvlText w:val=""/>
      <w:lvlJc w:val="left"/>
      <w:pPr>
        <w:tabs>
          <w:tab w:val="num" w:pos="3720"/>
        </w:tabs>
        <w:ind w:left="3720" w:hanging="360"/>
      </w:pPr>
      <w:rPr>
        <w:rFonts w:ascii="Symbol" w:hAnsi="Symbol" w:cs="Symbol" w:hint="default"/>
      </w:rPr>
    </w:lvl>
    <w:lvl w:ilvl="4" w:tplc="04090003">
      <w:start w:val="1"/>
      <w:numFmt w:val="bullet"/>
      <w:lvlText w:val="o"/>
      <w:lvlJc w:val="left"/>
      <w:pPr>
        <w:tabs>
          <w:tab w:val="num" w:pos="4440"/>
        </w:tabs>
        <w:ind w:left="4440" w:hanging="360"/>
      </w:pPr>
      <w:rPr>
        <w:rFonts w:ascii="Courier New" w:hAnsi="Courier New" w:cs="Courier New" w:hint="default"/>
      </w:rPr>
    </w:lvl>
    <w:lvl w:ilvl="5" w:tplc="04090005">
      <w:start w:val="1"/>
      <w:numFmt w:val="bullet"/>
      <w:lvlText w:val=""/>
      <w:lvlJc w:val="left"/>
      <w:pPr>
        <w:tabs>
          <w:tab w:val="num" w:pos="5160"/>
        </w:tabs>
        <w:ind w:left="5160" w:hanging="360"/>
      </w:pPr>
      <w:rPr>
        <w:rFonts w:ascii="Wingdings" w:hAnsi="Wingdings" w:cs="Wingdings" w:hint="default"/>
      </w:rPr>
    </w:lvl>
    <w:lvl w:ilvl="6" w:tplc="04090001">
      <w:start w:val="1"/>
      <w:numFmt w:val="bullet"/>
      <w:lvlText w:val=""/>
      <w:lvlJc w:val="left"/>
      <w:pPr>
        <w:tabs>
          <w:tab w:val="num" w:pos="5880"/>
        </w:tabs>
        <w:ind w:left="5880" w:hanging="360"/>
      </w:pPr>
      <w:rPr>
        <w:rFonts w:ascii="Symbol" w:hAnsi="Symbol" w:cs="Symbol" w:hint="default"/>
      </w:rPr>
    </w:lvl>
    <w:lvl w:ilvl="7" w:tplc="04090003">
      <w:start w:val="1"/>
      <w:numFmt w:val="bullet"/>
      <w:lvlText w:val="o"/>
      <w:lvlJc w:val="left"/>
      <w:pPr>
        <w:tabs>
          <w:tab w:val="num" w:pos="6600"/>
        </w:tabs>
        <w:ind w:left="6600" w:hanging="360"/>
      </w:pPr>
      <w:rPr>
        <w:rFonts w:ascii="Courier New" w:hAnsi="Courier New" w:cs="Courier New" w:hint="default"/>
      </w:rPr>
    </w:lvl>
    <w:lvl w:ilvl="8" w:tplc="04090005">
      <w:start w:val="1"/>
      <w:numFmt w:val="bullet"/>
      <w:lvlText w:val=""/>
      <w:lvlJc w:val="left"/>
      <w:pPr>
        <w:tabs>
          <w:tab w:val="num" w:pos="7320"/>
        </w:tabs>
        <w:ind w:left="7320" w:hanging="360"/>
      </w:pPr>
      <w:rPr>
        <w:rFonts w:ascii="Wingdings" w:hAnsi="Wingdings" w:cs="Wingdings" w:hint="default"/>
      </w:rPr>
    </w:lvl>
  </w:abstractNum>
  <w:abstractNum w:abstractNumId="10">
    <w:nsid w:val="53454CB4"/>
    <w:multiLevelType w:val="hybridMultilevel"/>
    <w:tmpl w:val="8AFC60F8"/>
    <w:lvl w:ilvl="0" w:tplc="A0CEAA90">
      <w:start w:val="10"/>
      <w:numFmt w:val="decimal"/>
      <w:lvlText w:val="%1."/>
      <w:lvlJc w:val="left"/>
      <w:pPr>
        <w:tabs>
          <w:tab w:val="num" w:pos="480"/>
        </w:tabs>
        <w:ind w:left="480" w:hanging="360"/>
      </w:pPr>
      <w:rPr>
        <w:rFonts w:hint="default"/>
      </w:rPr>
    </w:lvl>
    <w:lvl w:ilvl="1" w:tplc="305CBC78">
      <w:start w:val="1"/>
      <w:numFmt w:val="upperLetter"/>
      <w:lvlText w:val="%2."/>
      <w:lvlJc w:val="left"/>
      <w:pPr>
        <w:tabs>
          <w:tab w:val="num" w:pos="1215"/>
        </w:tabs>
        <w:ind w:left="1215" w:hanging="375"/>
      </w:pPr>
      <w:rPr>
        <w:rFonts w:hint="default"/>
      </w:rPr>
    </w:lvl>
    <w:lvl w:ilvl="2" w:tplc="CE622A58">
      <w:start w:val="1"/>
      <w:numFmt w:val="lowerLetter"/>
      <w:lvlText w:val="%3."/>
      <w:lvlJc w:val="left"/>
      <w:pPr>
        <w:tabs>
          <w:tab w:val="num" w:pos="2100"/>
        </w:tabs>
        <w:ind w:left="2100" w:hanging="360"/>
      </w:pPr>
      <w:rPr>
        <w:rFonts w:hint="default"/>
      </w:r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11">
    <w:nsid w:val="57A34336"/>
    <w:multiLevelType w:val="hybridMultilevel"/>
    <w:tmpl w:val="6FE63794"/>
    <w:lvl w:ilvl="0" w:tplc="7548E69E">
      <w:start w:val="4"/>
      <w:numFmt w:val="upperLetter"/>
      <w:lvlText w:val="%1."/>
      <w:lvlJc w:val="left"/>
      <w:pPr>
        <w:tabs>
          <w:tab w:val="num" w:pos="435"/>
        </w:tabs>
        <w:ind w:left="435" w:hanging="435"/>
      </w:pPr>
      <w:rPr>
        <w:rFonts w:hint="default"/>
      </w:rPr>
    </w:lvl>
    <w:lvl w:ilvl="1" w:tplc="04090019">
      <w:start w:val="1"/>
      <w:numFmt w:val="lowerLetter"/>
      <w:lvlText w:val="%2."/>
      <w:lvlJc w:val="left"/>
      <w:pPr>
        <w:tabs>
          <w:tab w:val="num" w:pos="600"/>
        </w:tabs>
        <w:ind w:left="600" w:hanging="360"/>
      </w:pPr>
    </w:lvl>
    <w:lvl w:ilvl="2" w:tplc="0409001B">
      <w:start w:val="1"/>
      <w:numFmt w:val="lowerRoman"/>
      <w:lvlText w:val="%3."/>
      <w:lvlJc w:val="right"/>
      <w:pPr>
        <w:tabs>
          <w:tab w:val="num" w:pos="1320"/>
        </w:tabs>
        <w:ind w:left="1320" w:hanging="180"/>
      </w:pPr>
    </w:lvl>
    <w:lvl w:ilvl="3" w:tplc="0409000F">
      <w:start w:val="1"/>
      <w:numFmt w:val="decimal"/>
      <w:lvlText w:val="%4."/>
      <w:lvlJc w:val="left"/>
      <w:pPr>
        <w:tabs>
          <w:tab w:val="num" w:pos="2040"/>
        </w:tabs>
        <w:ind w:left="2040" w:hanging="360"/>
      </w:pPr>
    </w:lvl>
    <w:lvl w:ilvl="4" w:tplc="04090019">
      <w:start w:val="1"/>
      <w:numFmt w:val="lowerLetter"/>
      <w:lvlText w:val="%5."/>
      <w:lvlJc w:val="left"/>
      <w:pPr>
        <w:tabs>
          <w:tab w:val="num" w:pos="2760"/>
        </w:tabs>
        <w:ind w:left="2760" w:hanging="360"/>
      </w:pPr>
    </w:lvl>
    <w:lvl w:ilvl="5" w:tplc="0409001B">
      <w:start w:val="1"/>
      <w:numFmt w:val="lowerRoman"/>
      <w:lvlText w:val="%6."/>
      <w:lvlJc w:val="right"/>
      <w:pPr>
        <w:tabs>
          <w:tab w:val="num" w:pos="3480"/>
        </w:tabs>
        <w:ind w:left="3480" w:hanging="180"/>
      </w:pPr>
    </w:lvl>
    <w:lvl w:ilvl="6" w:tplc="0409000F">
      <w:start w:val="1"/>
      <w:numFmt w:val="decimal"/>
      <w:lvlText w:val="%7."/>
      <w:lvlJc w:val="left"/>
      <w:pPr>
        <w:tabs>
          <w:tab w:val="num" w:pos="4200"/>
        </w:tabs>
        <w:ind w:left="4200" w:hanging="360"/>
      </w:pPr>
    </w:lvl>
    <w:lvl w:ilvl="7" w:tplc="04090019">
      <w:start w:val="1"/>
      <w:numFmt w:val="lowerLetter"/>
      <w:lvlText w:val="%8."/>
      <w:lvlJc w:val="left"/>
      <w:pPr>
        <w:tabs>
          <w:tab w:val="num" w:pos="4920"/>
        </w:tabs>
        <w:ind w:left="4920" w:hanging="360"/>
      </w:pPr>
    </w:lvl>
    <w:lvl w:ilvl="8" w:tplc="0409001B">
      <w:start w:val="1"/>
      <w:numFmt w:val="lowerRoman"/>
      <w:lvlText w:val="%9."/>
      <w:lvlJc w:val="right"/>
      <w:pPr>
        <w:tabs>
          <w:tab w:val="num" w:pos="5640"/>
        </w:tabs>
        <w:ind w:left="5640" w:hanging="180"/>
      </w:pPr>
    </w:lvl>
  </w:abstractNum>
  <w:abstractNum w:abstractNumId="12">
    <w:nsid w:val="5A692EFC"/>
    <w:multiLevelType w:val="hybridMultilevel"/>
    <w:tmpl w:val="335260C4"/>
    <w:lvl w:ilvl="0" w:tplc="DDBE71FC">
      <w:start w:val="3"/>
      <w:numFmt w:val="decimal"/>
      <w:lvlText w:val="%1."/>
      <w:lvlJc w:val="left"/>
      <w:pPr>
        <w:tabs>
          <w:tab w:val="num" w:pos="1575"/>
        </w:tabs>
        <w:ind w:left="1575" w:hanging="360"/>
      </w:pPr>
      <w:rPr>
        <w:rFonts w:hint="default"/>
      </w:rPr>
    </w:lvl>
    <w:lvl w:ilvl="1" w:tplc="C38C68EA">
      <w:start w:val="1"/>
      <w:numFmt w:val="lowerLetter"/>
      <w:lvlText w:val="%2."/>
      <w:lvlJc w:val="left"/>
      <w:pPr>
        <w:tabs>
          <w:tab w:val="num" w:pos="2295"/>
        </w:tabs>
        <w:ind w:left="2295" w:hanging="360"/>
      </w:pPr>
      <w:rPr>
        <w:rFonts w:hint="default"/>
      </w:rPr>
    </w:lvl>
    <w:lvl w:ilvl="2" w:tplc="D7765A76">
      <w:start w:val="8"/>
      <w:numFmt w:val="upperLetter"/>
      <w:lvlText w:val="%3."/>
      <w:lvlJc w:val="left"/>
      <w:pPr>
        <w:tabs>
          <w:tab w:val="num" w:pos="3225"/>
        </w:tabs>
        <w:ind w:left="3225" w:hanging="390"/>
      </w:pPr>
      <w:rPr>
        <w:rFonts w:hint="default"/>
      </w:rPr>
    </w:lvl>
    <w:lvl w:ilvl="3" w:tplc="0409000F">
      <w:start w:val="1"/>
      <w:numFmt w:val="decimal"/>
      <w:lvlText w:val="%4."/>
      <w:lvlJc w:val="left"/>
      <w:pPr>
        <w:tabs>
          <w:tab w:val="num" w:pos="3735"/>
        </w:tabs>
        <w:ind w:left="3735" w:hanging="360"/>
      </w:pPr>
    </w:lvl>
    <w:lvl w:ilvl="4" w:tplc="04090019">
      <w:start w:val="1"/>
      <w:numFmt w:val="lowerLetter"/>
      <w:lvlText w:val="%5."/>
      <w:lvlJc w:val="left"/>
      <w:pPr>
        <w:tabs>
          <w:tab w:val="num" w:pos="4455"/>
        </w:tabs>
        <w:ind w:left="4455" w:hanging="360"/>
      </w:pPr>
    </w:lvl>
    <w:lvl w:ilvl="5" w:tplc="0409001B">
      <w:start w:val="1"/>
      <w:numFmt w:val="lowerRoman"/>
      <w:lvlText w:val="%6."/>
      <w:lvlJc w:val="right"/>
      <w:pPr>
        <w:tabs>
          <w:tab w:val="num" w:pos="5175"/>
        </w:tabs>
        <w:ind w:left="5175" w:hanging="180"/>
      </w:pPr>
    </w:lvl>
    <w:lvl w:ilvl="6" w:tplc="0409000F">
      <w:start w:val="1"/>
      <w:numFmt w:val="decimal"/>
      <w:lvlText w:val="%7."/>
      <w:lvlJc w:val="left"/>
      <w:pPr>
        <w:tabs>
          <w:tab w:val="num" w:pos="5895"/>
        </w:tabs>
        <w:ind w:left="5895" w:hanging="360"/>
      </w:pPr>
    </w:lvl>
    <w:lvl w:ilvl="7" w:tplc="04090019">
      <w:start w:val="1"/>
      <w:numFmt w:val="lowerLetter"/>
      <w:lvlText w:val="%8."/>
      <w:lvlJc w:val="left"/>
      <w:pPr>
        <w:tabs>
          <w:tab w:val="num" w:pos="6615"/>
        </w:tabs>
        <w:ind w:left="6615" w:hanging="360"/>
      </w:pPr>
    </w:lvl>
    <w:lvl w:ilvl="8" w:tplc="0409001B">
      <w:start w:val="1"/>
      <w:numFmt w:val="lowerRoman"/>
      <w:lvlText w:val="%9."/>
      <w:lvlJc w:val="right"/>
      <w:pPr>
        <w:tabs>
          <w:tab w:val="num" w:pos="7335"/>
        </w:tabs>
        <w:ind w:left="7335" w:hanging="180"/>
      </w:pPr>
    </w:lvl>
  </w:abstractNum>
  <w:abstractNum w:abstractNumId="13">
    <w:nsid w:val="67380F26"/>
    <w:multiLevelType w:val="hybridMultilevel"/>
    <w:tmpl w:val="3654C2D4"/>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nsid w:val="69C463BA"/>
    <w:multiLevelType w:val="hybridMultilevel"/>
    <w:tmpl w:val="F0DA9BC2"/>
    <w:lvl w:ilvl="0" w:tplc="28CA26AE">
      <w:start w:val="1"/>
      <w:numFmt w:val="decimal"/>
      <w:lvlText w:val="%1."/>
      <w:lvlJc w:val="left"/>
      <w:pPr>
        <w:tabs>
          <w:tab w:val="num" w:pos="1575"/>
        </w:tabs>
        <w:ind w:left="1575" w:hanging="360"/>
      </w:pPr>
      <w:rPr>
        <w:rFonts w:hint="default"/>
      </w:rPr>
    </w:lvl>
    <w:lvl w:ilvl="1" w:tplc="C794EF94">
      <w:start w:val="1"/>
      <w:numFmt w:val="lowerLetter"/>
      <w:lvlText w:val="%2."/>
      <w:lvlJc w:val="left"/>
      <w:pPr>
        <w:tabs>
          <w:tab w:val="num" w:pos="2295"/>
        </w:tabs>
        <w:ind w:left="2295" w:hanging="360"/>
      </w:pPr>
      <w:rPr>
        <w:rFonts w:hint="default"/>
      </w:rPr>
    </w:lvl>
    <w:lvl w:ilvl="2" w:tplc="0409001B">
      <w:start w:val="1"/>
      <w:numFmt w:val="lowerRoman"/>
      <w:lvlText w:val="%3."/>
      <w:lvlJc w:val="right"/>
      <w:pPr>
        <w:tabs>
          <w:tab w:val="num" w:pos="3015"/>
        </w:tabs>
        <w:ind w:left="3015" w:hanging="180"/>
      </w:pPr>
    </w:lvl>
    <w:lvl w:ilvl="3" w:tplc="0409000F">
      <w:start w:val="1"/>
      <w:numFmt w:val="decimal"/>
      <w:lvlText w:val="%4."/>
      <w:lvlJc w:val="left"/>
      <w:pPr>
        <w:tabs>
          <w:tab w:val="num" w:pos="3735"/>
        </w:tabs>
        <w:ind w:left="3735" w:hanging="360"/>
      </w:pPr>
    </w:lvl>
    <w:lvl w:ilvl="4" w:tplc="04090019">
      <w:start w:val="1"/>
      <w:numFmt w:val="lowerLetter"/>
      <w:lvlText w:val="%5."/>
      <w:lvlJc w:val="left"/>
      <w:pPr>
        <w:tabs>
          <w:tab w:val="num" w:pos="4455"/>
        </w:tabs>
        <w:ind w:left="4455" w:hanging="360"/>
      </w:pPr>
    </w:lvl>
    <w:lvl w:ilvl="5" w:tplc="0409001B">
      <w:start w:val="1"/>
      <w:numFmt w:val="lowerRoman"/>
      <w:lvlText w:val="%6."/>
      <w:lvlJc w:val="right"/>
      <w:pPr>
        <w:tabs>
          <w:tab w:val="num" w:pos="5175"/>
        </w:tabs>
        <w:ind w:left="5175" w:hanging="180"/>
      </w:pPr>
    </w:lvl>
    <w:lvl w:ilvl="6" w:tplc="0409000F">
      <w:start w:val="1"/>
      <w:numFmt w:val="decimal"/>
      <w:lvlText w:val="%7."/>
      <w:lvlJc w:val="left"/>
      <w:pPr>
        <w:tabs>
          <w:tab w:val="num" w:pos="5895"/>
        </w:tabs>
        <w:ind w:left="5895" w:hanging="360"/>
      </w:pPr>
    </w:lvl>
    <w:lvl w:ilvl="7" w:tplc="04090019">
      <w:start w:val="1"/>
      <w:numFmt w:val="lowerLetter"/>
      <w:lvlText w:val="%8."/>
      <w:lvlJc w:val="left"/>
      <w:pPr>
        <w:tabs>
          <w:tab w:val="num" w:pos="6615"/>
        </w:tabs>
        <w:ind w:left="6615" w:hanging="360"/>
      </w:pPr>
    </w:lvl>
    <w:lvl w:ilvl="8" w:tplc="0409001B">
      <w:start w:val="1"/>
      <w:numFmt w:val="lowerRoman"/>
      <w:lvlText w:val="%9."/>
      <w:lvlJc w:val="right"/>
      <w:pPr>
        <w:tabs>
          <w:tab w:val="num" w:pos="7335"/>
        </w:tabs>
        <w:ind w:left="7335" w:hanging="180"/>
      </w:pPr>
    </w:lvl>
  </w:abstractNum>
  <w:abstractNum w:abstractNumId="15">
    <w:nsid w:val="6ED943A5"/>
    <w:multiLevelType w:val="hybridMultilevel"/>
    <w:tmpl w:val="2D00B3A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70067446"/>
    <w:multiLevelType w:val="hybridMultilevel"/>
    <w:tmpl w:val="EE6419B0"/>
    <w:lvl w:ilvl="0" w:tplc="2AB6D28C">
      <w:start w:val="4"/>
      <w:numFmt w:val="upperLetter"/>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17">
    <w:nsid w:val="7D5862DA"/>
    <w:multiLevelType w:val="hybridMultilevel"/>
    <w:tmpl w:val="9C062820"/>
    <w:lvl w:ilvl="0" w:tplc="A72CC780">
      <w:start w:val="17"/>
      <w:numFmt w:val="decimal"/>
      <w:lvlText w:val="%1."/>
      <w:lvlJc w:val="left"/>
      <w:pPr>
        <w:tabs>
          <w:tab w:val="num" w:pos="885"/>
        </w:tabs>
        <w:ind w:left="885" w:hanging="525"/>
      </w:pPr>
      <w:rPr>
        <w:rFonts w:hint="default"/>
      </w:rPr>
    </w:lvl>
    <w:lvl w:ilvl="1" w:tplc="C84C93C6">
      <w:start w:val="5"/>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4"/>
  </w:num>
  <w:num w:numId="4">
    <w:abstractNumId w:val="12"/>
  </w:num>
  <w:num w:numId="5">
    <w:abstractNumId w:val="3"/>
  </w:num>
  <w:num w:numId="6">
    <w:abstractNumId w:val="15"/>
  </w:num>
  <w:num w:numId="7">
    <w:abstractNumId w:val="13"/>
  </w:num>
  <w:num w:numId="8">
    <w:abstractNumId w:val="16"/>
  </w:num>
  <w:num w:numId="9">
    <w:abstractNumId w:val="5"/>
  </w:num>
  <w:num w:numId="10">
    <w:abstractNumId w:val="9"/>
  </w:num>
  <w:num w:numId="11">
    <w:abstractNumId w:val="7"/>
  </w:num>
  <w:num w:numId="12">
    <w:abstractNumId w:val="17"/>
  </w:num>
  <w:num w:numId="13">
    <w:abstractNumId w:val="1"/>
  </w:num>
  <w:num w:numId="14">
    <w:abstractNumId w:val="4"/>
  </w:num>
  <w:num w:numId="15">
    <w:abstractNumId w:val="8"/>
  </w:num>
  <w:num w:numId="16">
    <w:abstractNumId w:val="2"/>
  </w:num>
  <w:num w:numId="17">
    <w:abstractNumId w:val="0"/>
  </w:num>
  <w:num w:numId="18">
    <w:abstractNumId w:val="11"/>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32AB"/>
    <w:rsid w:val="0001291E"/>
    <w:rsid w:val="000250C9"/>
    <w:rsid w:val="00040D61"/>
    <w:rsid w:val="000444AB"/>
    <w:rsid w:val="0006040B"/>
    <w:rsid w:val="000664C4"/>
    <w:rsid w:val="00074EDE"/>
    <w:rsid w:val="000926B5"/>
    <w:rsid w:val="000A500E"/>
    <w:rsid w:val="000C5521"/>
    <w:rsid w:val="000C6442"/>
    <w:rsid w:val="000F3690"/>
    <w:rsid w:val="000F37B1"/>
    <w:rsid w:val="000F698C"/>
    <w:rsid w:val="0010101A"/>
    <w:rsid w:val="00105A3D"/>
    <w:rsid w:val="00113D50"/>
    <w:rsid w:val="00117BD2"/>
    <w:rsid w:val="001242CE"/>
    <w:rsid w:val="00125B98"/>
    <w:rsid w:val="00144641"/>
    <w:rsid w:val="001503E5"/>
    <w:rsid w:val="00153322"/>
    <w:rsid w:val="00160941"/>
    <w:rsid w:val="001628BB"/>
    <w:rsid w:val="00166E45"/>
    <w:rsid w:val="00190293"/>
    <w:rsid w:val="001939FD"/>
    <w:rsid w:val="001A6175"/>
    <w:rsid w:val="001B5AE6"/>
    <w:rsid w:val="001C2134"/>
    <w:rsid w:val="001C362E"/>
    <w:rsid w:val="001D51F5"/>
    <w:rsid w:val="001E6CDA"/>
    <w:rsid w:val="001F448C"/>
    <w:rsid w:val="00221450"/>
    <w:rsid w:val="00225A86"/>
    <w:rsid w:val="00226F1B"/>
    <w:rsid w:val="00256901"/>
    <w:rsid w:val="00270824"/>
    <w:rsid w:val="00284997"/>
    <w:rsid w:val="002A6693"/>
    <w:rsid w:val="002A7A38"/>
    <w:rsid w:val="002B4331"/>
    <w:rsid w:val="002B5048"/>
    <w:rsid w:val="002F761A"/>
    <w:rsid w:val="0030262A"/>
    <w:rsid w:val="00302FFF"/>
    <w:rsid w:val="003052BA"/>
    <w:rsid w:val="00323A07"/>
    <w:rsid w:val="003340C5"/>
    <w:rsid w:val="003519A0"/>
    <w:rsid w:val="00375BBB"/>
    <w:rsid w:val="00385DCE"/>
    <w:rsid w:val="003D2E5B"/>
    <w:rsid w:val="003E5345"/>
    <w:rsid w:val="003F025A"/>
    <w:rsid w:val="003F57B1"/>
    <w:rsid w:val="004314AE"/>
    <w:rsid w:val="0043319C"/>
    <w:rsid w:val="00433B39"/>
    <w:rsid w:val="0044068D"/>
    <w:rsid w:val="004437E6"/>
    <w:rsid w:val="004539BE"/>
    <w:rsid w:val="0046393D"/>
    <w:rsid w:val="00473904"/>
    <w:rsid w:val="00485216"/>
    <w:rsid w:val="004A1A82"/>
    <w:rsid w:val="004B17EA"/>
    <w:rsid w:val="004B3877"/>
    <w:rsid w:val="004D768F"/>
    <w:rsid w:val="00505E53"/>
    <w:rsid w:val="00511F9D"/>
    <w:rsid w:val="0051391B"/>
    <w:rsid w:val="005522DE"/>
    <w:rsid w:val="00552790"/>
    <w:rsid w:val="00577D00"/>
    <w:rsid w:val="0058033C"/>
    <w:rsid w:val="00583EC8"/>
    <w:rsid w:val="005A5A59"/>
    <w:rsid w:val="005B7D18"/>
    <w:rsid w:val="005C30FE"/>
    <w:rsid w:val="005E6D57"/>
    <w:rsid w:val="005F7DD3"/>
    <w:rsid w:val="00611B93"/>
    <w:rsid w:val="006547CD"/>
    <w:rsid w:val="00695C89"/>
    <w:rsid w:val="0069606A"/>
    <w:rsid w:val="006A18CE"/>
    <w:rsid w:val="006B0FD6"/>
    <w:rsid w:val="006B78B8"/>
    <w:rsid w:val="006C3545"/>
    <w:rsid w:val="006D2738"/>
    <w:rsid w:val="006E33AE"/>
    <w:rsid w:val="006E4FE9"/>
    <w:rsid w:val="006F2653"/>
    <w:rsid w:val="006F5F6A"/>
    <w:rsid w:val="007232AB"/>
    <w:rsid w:val="0073264C"/>
    <w:rsid w:val="00740401"/>
    <w:rsid w:val="007702D4"/>
    <w:rsid w:val="0077529A"/>
    <w:rsid w:val="00790F44"/>
    <w:rsid w:val="007A36AC"/>
    <w:rsid w:val="007A6C4B"/>
    <w:rsid w:val="007C0469"/>
    <w:rsid w:val="007C451E"/>
    <w:rsid w:val="007D06AD"/>
    <w:rsid w:val="007D0ACE"/>
    <w:rsid w:val="007D4E90"/>
    <w:rsid w:val="007F434A"/>
    <w:rsid w:val="007F67F1"/>
    <w:rsid w:val="00802D55"/>
    <w:rsid w:val="00803E0C"/>
    <w:rsid w:val="00811629"/>
    <w:rsid w:val="00817C18"/>
    <w:rsid w:val="00817EB1"/>
    <w:rsid w:val="00825D79"/>
    <w:rsid w:val="008442B8"/>
    <w:rsid w:val="00844F57"/>
    <w:rsid w:val="00857025"/>
    <w:rsid w:val="008621ED"/>
    <w:rsid w:val="0087125E"/>
    <w:rsid w:val="00875AE3"/>
    <w:rsid w:val="0087604A"/>
    <w:rsid w:val="00882F5B"/>
    <w:rsid w:val="00884A2B"/>
    <w:rsid w:val="008B1407"/>
    <w:rsid w:val="008E2525"/>
    <w:rsid w:val="008F0C2E"/>
    <w:rsid w:val="008F102E"/>
    <w:rsid w:val="008F5304"/>
    <w:rsid w:val="00905CAB"/>
    <w:rsid w:val="0093719D"/>
    <w:rsid w:val="00950625"/>
    <w:rsid w:val="00951DAC"/>
    <w:rsid w:val="00967D11"/>
    <w:rsid w:val="00993E0C"/>
    <w:rsid w:val="009A592A"/>
    <w:rsid w:val="009B6CAA"/>
    <w:rsid w:val="009D4A1E"/>
    <w:rsid w:val="009E26AB"/>
    <w:rsid w:val="009F37C9"/>
    <w:rsid w:val="009F52FC"/>
    <w:rsid w:val="009F5F62"/>
    <w:rsid w:val="00A22143"/>
    <w:rsid w:val="00A2385C"/>
    <w:rsid w:val="00A450D7"/>
    <w:rsid w:val="00A471E8"/>
    <w:rsid w:val="00A7256A"/>
    <w:rsid w:val="00A74EA8"/>
    <w:rsid w:val="00A768E4"/>
    <w:rsid w:val="00A82CE5"/>
    <w:rsid w:val="00A85617"/>
    <w:rsid w:val="00AB0172"/>
    <w:rsid w:val="00AB0250"/>
    <w:rsid w:val="00AD3833"/>
    <w:rsid w:val="00AD4C93"/>
    <w:rsid w:val="00AD53A2"/>
    <w:rsid w:val="00AF0652"/>
    <w:rsid w:val="00AF2AC2"/>
    <w:rsid w:val="00AF35F0"/>
    <w:rsid w:val="00AF6139"/>
    <w:rsid w:val="00B02E27"/>
    <w:rsid w:val="00B07FA6"/>
    <w:rsid w:val="00B10640"/>
    <w:rsid w:val="00B6217F"/>
    <w:rsid w:val="00B72360"/>
    <w:rsid w:val="00B730FA"/>
    <w:rsid w:val="00B769C5"/>
    <w:rsid w:val="00B85208"/>
    <w:rsid w:val="00B877CF"/>
    <w:rsid w:val="00B92C0D"/>
    <w:rsid w:val="00BA04EE"/>
    <w:rsid w:val="00BA730F"/>
    <w:rsid w:val="00BB7ED8"/>
    <w:rsid w:val="00BC7B54"/>
    <w:rsid w:val="00BE1049"/>
    <w:rsid w:val="00BF2F4D"/>
    <w:rsid w:val="00C00441"/>
    <w:rsid w:val="00C04D6A"/>
    <w:rsid w:val="00C144A4"/>
    <w:rsid w:val="00C16805"/>
    <w:rsid w:val="00C21B4D"/>
    <w:rsid w:val="00C22E98"/>
    <w:rsid w:val="00C27FB2"/>
    <w:rsid w:val="00C310FE"/>
    <w:rsid w:val="00C409CB"/>
    <w:rsid w:val="00C43EE1"/>
    <w:rsid w:val="00C6353F"/>
    <w:rsid w:val="00C74E27"/>
    <w:rsid w:val="00C82327"/>
    <w:rsid w:val="00CA1574"/>
    <w:rsid w:val="00CA3E3D"/>
    <w:rsid w:val="00CA7888"/>
    <w:rsid w:val="00CB1179"/>
    <w:rsid w:val="00CC0424"/>
    <w:rsid w:val="00CD3D6C"/>
    <w:rsid w:val="00CE2E2F"/>
    <w:rsid w:val="00CE47AA"/>
    <w:rsid w:val="00CE7BEB"/>
    <w:rsid w:val="00CF45FF"/>
    <w:rsid w:val="00D00F54"/>
    <w:rsid w:val="00D06673"/>
    <w:rsid w:val="00D20C06"/>
    <w:rsid w:val="00D24FF0"/>
    <w:rsid w:val="00D42103"/>
    <w:rsid w:val="00D46971"/>
    <w:rsid w:val="00D46C99"/>
    <w:rsid w:val="00D50E3C"/>
    <w:rsid w:val="00D5377D"/>
    <w:rsid w:val="00D75B2E"/>
    <w:rsid w:val="00D879D2"/>
    <w:rsid w:val="00DA2B99"/>
    <w:rsid w:val="00DC401C"/>
    <w:rsid w:val="00DC4CE2"/>
    <w:rsid w:val="00DD4BA6"/>
    <w:rsid w:val="00DE3683"/>
    <w:rsid w:val="00DF1BC1"/>
    <w:rsid w:val="00E05D5D"/>
    <w:rsid w:val="00E11321"/>
    <w:rsid w:val="00E173C6"/>
    <w:rsid w:val="00E34FE3"/>
    <w:rsid w:val="00E447AA"/>
    <w:rsid w:val="00E53A74"/>
    <w:rsid w:val="00E623F5"/>
    <w:rsid w:val="00E63834"/>
    <w:rsid w:val="00E74D89"/>
    <w:rsid w:val="00E83350"/>
    <w:rsid w:val="00E91124"/>
    <w:rsid w:val="00E93638"/>
    <w:rsid w:val="00EA6C36"/>
    <w:rsid w:val="00EB2A4C"/>
    <w:rsid w:val="00EB45BF"/>
    <w:rsid w:val="00EB5E63"/>
    <w:rsid w:val="00ED72E1"/>
    <w:rsid w:val="00EE6A4B"/>
    <w:rsid w:val="00EF5B9C"/>
    <w:rsid w:val="00EF7F7E"/>
    <w:rsid w:val="00F006E9"/>
    <w:rsid w:val="00F04455"/>
    <w:rsid w:val="00F0518C"/>
    <w:rsid w:val="00F13309"/>
    <w:rsid w:val="00F42263"/>
    <w:rsid w:val="00F44B43"/>
    <w:rsid w:val="00F52CE5"/>
    <w:rsid w:val="00F54C98"/>
    <w:rsid w:val="00F56A0C"/>
    <w:rsid w:val="00F61BF0"/>
    <w:rsid w:val="00F71DCB"/>
    <w:rsid w:val="00F83996"/>
    <w:rsid w:val="00F846F5"/>
    <w:rsid w:val="00F974B7"/>
    <w:rsid w:val="00FA4B4A"/>
    <w:rsid w:val="00FB0855"/>
    <w:rsid w:val="00FE0EBB"/>
    <w:rsid w:val="00FE353F"/>
    <w:rsid w:val="00FF03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2AB"/>
    <w:pPr>
      <w:overflowPunct w:val="0"/>
      <w:autoSpaceDE w:val="0"/>
      <w:autoSpaceDN w:val="0"/>
      <w:adjustRightInd w:val="0"/>
    </w:pPr>
    <w:rPr>
      <w:rFonts w:eastAsia="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7232AB"/>
    <w:pPr>
      <w:overflowPunct/>
      <w:autoSpaceDE/>
      <w:autoSpaceDN/>
      <w:adjustRightInd/>
      <w:ind w:left="720"/>
    </w:pPr>
    <w:rPr>
      <w:i/>
      <w:iCs/>
      <w:sz w:val="24"/>
      <w:szCs w:val="24"/>
    </w:rPr>
  </w:style>
  <w:style w:type="character" w:customStyle="1" w:styleId="BodyTextIndentChar">
    <w:name w:val="Body Text Indent Char"/>
    <w:basedOn w:val="DefaultParagraphFont"/>
    <w:link w:val="BodyTextIndent"/>
    <w:uiPriority w:val="99"/>
    <w:semiHidden/>
    <w:locked/>
    <w:rsid w:val="007232AB"/>
    <w:rPr>
      <w:rFonts w:eastAsia="Times New Roman"/>
      <w:i/>
      <w:iCs/>
      <w:kern w:val="0"/>
      <w:sz w:val="20"/>
      <w:szCs w:val="20"/>
    </w:rPr>
  </w:style>
  <w:style w:type="paragraph" w:styleId="ListParagraph">
    <w:name w:val="List Paragraph"/>
    <w:basedOn w:val="Normal"/>
    <w:uiPriority w:val="99"/>
    <w:qFormat/>
    <w:rsid w:val="007232AB"/>
    <w:pPr>
      <w:ind w:left="720"/>
    </w:pPr>
  </w:style>
</w:styles>
</file>

<file path=word/webSettings.xml><?xml version="1.0" encoding="utf-8"?>
<w:webSettings xmlns:r="http://schemas.openxmlformats.org/officeDocument/2006/relationships" xmlns:w="http://schemas.openxmlformats.org/wordprocessingml/2006/main">
  <w:divs>
    <w:div w:id="16323970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637</Words>
  <Characters>3632</Characters>
  <Application>Microsoft Office Outlook</Application>
  <DocSecurity>0</DocSecurity>
  <Lines>0</Lines>
  <Paragraphs>0</Paragraphs>
  <ScaleCrop>false</ScaleCrop>
  <Company>Bloomingdale Boro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SESSION MEETING AGENDA </dc:title>
  <dc:subject/>
  <dc:creator>Jane McCarthy</dc:creator>
  <cp:keywords/>
  <dc:description/>
  <cp:lastModifiedBy>Jane McCarthy</cp:lastModifiedBy>
  <cp:revision>2</cp:revision>
  <cp:lastPrinted>2013-02-15T18:43:00Z</cp:lastPrinted>
  <dcterms:created xsi:type="dcterms:W3CDTF">2013-02-15T21:37:00Z</dcterms:created>
  <dcterms:modified xsi:type="dcterms:W3CDTF">2013-02-15T21:37:00Z</dcterms:modified>
</cp:coreProperties>
</file>